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Служебные жилые помещения предоставляются гражданам в виде жилого дома, отдельной квартиры.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Категории граждан, которым предоставляются служебные жилые помещения, устанавливаются: 3) органом местного самоуправления - в муниципальном жилищном фонде.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В соответствии с ч. 1 ст. Жилищного кодекса Российской Федерации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 2 ст. Жилищного кодекса Российской Федерации и ч. 2 ст. Жилищного кодекса Российской Федерации. В судебном заседании установлено, что договор найма служебного жилого помещения от ДД.ММ.ГГГГг. № прекратил свое действие на основании постановления АБГО от 21.06.2017г. №-п в связи с приобретением ФИО2 благоустроенной квартиры по адресу &lt;адрес&gt;, а также в связи с тем, что ФИО2 в настоящее время не является сотрудником &lt;данные изъяты&gt; «&lt;данные изъяты&gt;». Так, согласно ответу заместителя начальника ОРЛС &lt;данные изъяты&gt;» следует, что ФИО2 и ФИО1 не являются сотрудниками &lt;данные изъяты&gt;» (л.д.61). Согласно выписке из приказа начальника ГУ МВД России по Кемеровской области № л/с от ДД.ММ.ГГГГ откомандировать в распоряжение управления на транспорте Министерства внутренних дел Российской Федерации по Сибирскому федеральному округу: старшего лейтенанта полиции ФИО2 &lt;данные изъяты&gt; по обслуживанию городов Белово, Гурьевска, Салаира, Беловского и Гурьевского районов экспертно-криминалистического центра ГУ МВД России по Кемеровской области (с прикомандированием к межмуниципальному отделу МВД России «&lt;данные изъяты&gt;»), с ДД.ММ.ГГГГ. Таким образом, из представленной выписки следует, что ФИО2 с ДД.ММ.ГГГГ откомандирован в распоряжение Управления на транспорте МВД России по Сибирскому Федеральному округу. Таким образом, ФИО2 прекратил работу в межмуниципальном отделе &lt;данные изъяты&gt;», в связи с чем ему была предоставлена служебная квартира. То обстоятельство, что место прохождения службы ФИО2 дилоцировано в городе Белово, не влияет на выводы суда, поскольку в настоящее время он проходит службу в Управлении на транспорте МВД РФ по Сибирскому Федеральному округу. Указанные обстоятельства были подтверждены и свидетелем ФИО12, допрошенным в судебном заседании. Из свидетельства о регистрации права от ДД.ММ.ГГГГ следует, что за ФИО2 на основании договора купли-продажи квартиры (с использованием кредитных средств) зарегистрировано право собственности на квартиру общей площадью 49,3 кв. метра по адресу: &lt;адрес&gt; (л.д.62). Согласно выписки из протокола комиссии от ДД.ММ.ГГГГ рассмотрено дело ФИО2 о прекращении договора найма служебного жилого помещения от ДД.ММ.ГГГГ №, заключенного для проживания по адресу: &lt;адрес&gt; на время работы в должности &lt;данные изъяты&gt;&lt;данные изъяты&gt; г.Белово. в связи с приобретением ФИО2 благоустроенной квартиры по адресу &lt;адрес&gt;, а также в связи с тем, что ФИО2 в настоящее время не является сотрудником &lt;данные изъяты&gt;», в связи с чем ему было предоставлено жилое помещение по адресу &lt;адрес&gt; в качестве служебного. В соответствии с ч. 3 ст. ЖК, пп. 3 и 4 п. 18 ч. 4, п.19 ч. 4 договора найма служебного жилого помещения, комисиией принято решение о прекращении действия договора найма служебного жилого помещения и освобождении ФИО14 и его семьей данного жилого помещения (л.д.63). В соответствии с п. 19 договора найма служебного жилого помещения от ДД.ММ.ГГГГг. № в случае расторжения или прекращения договора в связи с истечением срока трудового договора, окончания срока службы, истечением срока пребывания на государственной, муниципальной или выборной должности наниматель и члены его семьи должны освободить жилое помещение. В случае отказа освободить жилое помещение граждане подлежат выселению без предоставления другого помещения, за исключением случаев, предусмотренных Жилищным кодексом Российской Федерации. Постановлением Администрации Беловского городского округа от ДД.ММ.ГГГГ №-п пунктом 2. Прекратить действие договора найма служебного жилого помещения от ДД.ММ.ГГГГ №, заключенного между Администрацией города Белово и ФИО2 на жилое помещение, расположенное по адресу: &lt;адрес&gt; (л.д.64). В адрес ответчика было направлено уведомление и письмо о прекращении действия договора найма служебного жилого помещения и освобождении занимаемого жилого помещения (л.д.65). Согласно справке в спорном жилом помещении зарегистрированы ФИО6, ФИО5, ФИО7 В силу изложенного, поскольку договор найма служебного жилого помещения прекращен, имеются основания для выселения ФИО11 и членов его семьи из спорного жилого помещения без предоставления иного жилого помещения. То обстоятельство, что ФИО6 в установленном порядке признана нуждающейся и постановлена в очередь на улучшение жилищных условий, в качестве нуждающейся в жилом помещении как семья, имеющая ребенка-инвалида, составом 4 человека, не влияет на выводы суда, поскольку за ней признано право на получение жилья по договору социального найма в установленном порядке. При этом не имеется оснований для предоставления спорного жилого помещения, поскольку за ней признано на предоставление жилого помещения в порядке очередности. В силу изложенного, поскольку ФИО5 было предоставлено спорное жилое помещение на условиях договора найма служебного жилого помещения, действующее законодательство не содержит положений, позволяющих в случае нарушения порядка отнесения жилого помещения к жилищному фонду специализированного использования отнести такое жилое помещение к жилищному фонду социального использования и признать за гражданами, проживающими в таком жилом помещении на основании договора найма служебного жилого помещения, требования истцов не подлежат удовлетворению. Поскольку договор найма служебного жилого помещения был заключен на период работы, на которой ФИО5 в настоящее время не работает, постановлением администрации договор найма служебного помещения прекращен, имеются основания для удовлетворения требований о выселении ФИО11 и членов его семьи из спорного жилого помещения. Иные доводы не рассматриваются судом, поскольку не относятся к предмету иска и не имеют правового значения для разрешения спора. Руководствуясь ст.ст. - 198 ГПК РФ , суд РЕШИЛ: В удовлетворении исковых требований ФИО2, ФИО1, действующей в своих интересах и в интересах несовершеннолетних детей ФИО3, ФИО4, к Администрации Беловского городского округа о признании права пользования жилым помещением на условиях социального найма, признании квартиры неслужебной, признании договора найма служебного жилого помещения договором социального найма, отказать в полном объеме. Встречные исковые требования удовлетворить. Выселить ФИО2, ФИО1, действующую в своих интересах и в интересах несовершеннолетних детей ФИО3, ФИО4, из жилого помещения, расположенного по адресу: &lt;адрес&gt;, предоставленного по договору найма служебного жилого помещения от ДД.ММ.ГГГГ. №, без предоставления другого жилого помещения. Решение может быть обжаловано в Кемеровский областной суд в течение месяца со дня составления мотивированного решения 12.08.2017 года. Судья (подпись) М.Т. Гавричкова Суд: Беловский городской суд (Кемеровская область) (подробнее) Судьи дела: Гавричкова М.Т. (судья) (подробнее) Последние документы по делу: Решение от 18 марта 2019 г. по делу № 2-1490/2017 Решение от 15 декабря 2017 г. по делу № 2-1490/2017 Решение от 11 октября 2017 г. по делу № 2-1490/2017 Решение от 1 октября 2017 г. по делу № 2-1490/2017 Решение от 7 августа 2017 г. по делу № 2-1490/2017 Решение от 1 мая 2017 г. по делу № 2-1490/2017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