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Исковые требования Публичного акционерного общества «Сбербанк России» в лице Ростовского отделения №5221 к ФИО1 о досрочном взыскании задолженности по кредитному договору и расторжении кредитного договора, удовлетворить.</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Расторгнуть кредитный договор № от 30.12.2013, заключенный между ПАО «Сбербанк России» и ФИО1.</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ФИО1 – ДД.ММ.ГГГГ года рождения, уроженца &lt;адрес&gt;, в пользу Публичного акционерного общества «Сбербанк России» досрочно задолженность по кредитному договору № от 30.12.2013 по состоянию на 10.05.2017 в размере 511891 (пятьсот одиннадцать тысяч восемьсот девяносто один) рубль 35 копеек, которая состоит из просроченной задолженности по основному долгу 406039 (четыреста шесть тысяч тридцать девять) рублей 35 копеек, задолженности по просроченным процентам 96787 (девяносто шесть тысяч семьсот восемьдесят семь) рублей 85 копеек, неустойки 9064 (девять тысяч шестьдесят четыре) рубля 15 копеек, а также судебные расходы по уплате государственной пошлины в сумме 8318 (восемь тысяч триста восемнадцать) рублей 91 копейка. Решение может быть обжаловано в Ростовский областной суд через Сальский городской суд в течение месяца со дня вынесения в окончательной форме. Председательствующий /подпись/ М.В. Ткаченко Решение в окончательной форме изготовлено 11 августа 2017 г. Суд: Сальский городской суд (Ростовская область) (подробнее) Истцы: ПАО "Сбербанк России" Ростовское отделение №5221 (подробнее) Судьи дела: Ткаченко М.В. (судья) (подробнее) Последние документы по делу: Решение от 14 декабря 2017 г. по делу № 2-1006/2017 Решение от 13 ноября 2017 г. по делу № 2-1006/2017 Решение от 13 ноября 2017 г. по делу № 2-1006/2017 Решение от 1 ноября 2017 г. по делу № 2-1006/2017 Решение от 14 августа 2017 г. по делу № 2-1006/2017 Решение от 7 августа 2017 г. по делу № 2-1006/2017 Решение от 2 августа 2017 г. по делу № 2-1006/2017 Решение от 17 мая 2017 г. по делу № 2-1006/2017 Решение от 10 мая 2017 г. по делу № 2-1006/2017 Решение от 10 апреля 2017 г. по делу № 2-1006/2017 Определение от 29 марта 2017 г. по делу № 2-1006/2017 Решение от 29 марта 2017 г. по делу № 2-1006/2017 Решение от 16 марта 2017 г. по делу № 2-1006/2017 Определение от 16 февраля 2017 г. по делу № 2-1006/2017 Решение от 2 февраля 2017 г. по делу № 2-1006/2017 Показать все документы по этому делу Судебная практика по: Злоупотребление правом Судебная практика по применению нормы ст. 10 ГК РФ По кредитам, по кредитным договорам, банки, банковский договор Судебная практика по применению норм ст. 819, 820, 821, 822, 823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