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Отстранение от управления транспортным средством соответствующего вида, освидетельствование на состояние алкогольного опьянения, направление на медицинское освидетельствование на состояние опьянения осуществляются должностными лицами,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вида, а в отношении водителя транспортного средства Вооруженных Сил Российской Федерации, войск национальной гвардии Российской Федерации, инженерно-технических, дорожно-строительных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власти, уполномоченного на решение задач в области гражданской обороны, - также должностными лицами военной автомобильной инспекции в присутствии двух понятых либо с применением видеозаписи. (в ред. Федеральных законов от 27.07.2010 N 223-ФЗ, от 14.10.2014 N 307-ФЗ, от 03.07.2016 N 227-ФЗ)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 отстранении от управления транспортным средством, а также о направлении на медицинское освидетельствование на состояние опьянения составляется соответствующий протокол, копия которого вручается лицу, в отношении которого применена данная мера обеспечения производства по делу об административном правонарушении.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протоколе об отстранении от управления транспортным средством соответствующего вида, а также в протоколе о направлении на медицинское освидетельствование на состояние опьянения указываются дата, время, место, основания отстранения от управления или направления на медицинское освидетельствование, должность, фамилия и инициалы лица, составившего протокол, сведения о транспортном средстве и о лице, в отношении которого применена данная мера обеспечения производства по делу об административном правонарушении.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Протокол об отстранении от управления транспортным средством, а также протокол о направлении на медицинское освидетельствование на состояние опьянения подписывается должностным лицом, их составившим, и лицом, в отношении которого применена данная мера обеспечения производства по делу об административном правонарушении. В случае отказа лица, в отношении которого применена данная мера обеспечения производства по делу об административном правонарушении, от подписания соответствующего протокола в нем делается соответствующая запись.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Освидетельствование на состояние алкогольного опьянения и оформление его результатов, направление на медицинское освидетельствование на состояние опьянения осуществляются в порядке, установленном Правительством Российской Федерации. (часть 6 в ред. Федерального закона от 25.11.2013 N 317-ФЗ) 6.1. Критерии, при наличии которых имеются достаточные основания полагать, что лицо находится в состоянии опьянения и подлежит направлению на медицинское освидетельствование, и порядок проведения медицинского освидетельствования на состояние опьянения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здравоохранения. (часть 6.1 в ред. Федерального закона от 21.07.2014 N 227-ФЗ)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Акт освидетельствования на состояние алкогольного опьянения или акт медицинского освидетельствования на состояние опьянения прилагается к соответствующему протоколу. Копии акта освидетельствования на состояние алкогольного опьянения и (или) акта медицинского освидетельствования на состояние опьянения вручаются лицу, в отношении которого они были составлены.(часть седьмая в ред. Федерального закона от 24.07.2007 N 210-ФЗ) ( "Кодекс Российской Федерации об административных правонарушениях" от 30.12.2001 N 195-ФЗ (ред. от 06.07.2016) Основанием привлечения к административной ответственности по статье 12.26 КоАП РФ является зафиксированный в протоколе об административном правонарушении отказ лица от прохождения медицинского освидетельствования на состояние опьянения, заявленный как непосредственно должностному лицу Государственной инспекции безопасности дорожного движения, так и медицинскому работнику. Согласно п. 9 Постановления Пленума Верховного Суда РФ от 24.10.2006 N 18 (ред. от 09.02.2012) "О некоторых вопросах, возникающих у судов при применении Особенной части Кодекса Российской Федерации об административных правонарушениях",- «При рассмотрении дел данной категории необходимо проверять наличие законных оснований для направления водителя на медицинское освидетельствование на состояние опьянения, а также соблюдение установленного порядка направления на медицинское освидетельствование. О законности таких оснований свидетельствуют: отказ водителя от прохождения освидетельствования на состояние алкогольного опьянения при наличии одного или нескольких признаков, перечисленных в пункте 3 Правил освидетельствования лица, которое управляет транспортным средством, на состояние алкогольного опьянения и оформления его результатов, направления указанного лица на медицинское освидетельствование на состояние опьянения, медицинского освидетельствования этого лица на состояние опьянения и оформления его результатов, утвержденных Постановлением Правительства Российской Федерации от 26 июня 2008 г. N 475; несогласие водителя с результатами освидетельствования на состояние алкогольного опьянения; наличие одного или нескольких признаков, перечисленных в пункте 3 названных Правил, при отрицательном результате освидетельствования на состояние алкогольного опьянения. О соблюдении установленного порядка направления на медицинское освидетельствование на состояние опьянения, в частности, свидетельствует наличие двух понятых при составлении протокола о направлении на такое освидетельствование. Если при составлении протокола отсутствовал один или оба понятых, то при рассмотрении дела этот протокол подлежит оценке по правилам статьи 26.11 КоАП РФ с учетом требований части 3 статьи 26.2 КоАП РФ. Обстоятельства, послужившие законным основанием для направления водителя на медицинское освидетельствование, должны быть указаны в протоколе о направлении на медицинское освидетельствование на состояние опьянения (часть 4 статьи 27.12 КоАП РФ) и в протоколе об административном правонарушении, как относящиеся к событию административного правонарушения (часть 2 статьи 28.2 КоАП РФ). Объективно из материалов дела установлено, что основанием для направления на медицинское освидетельствование ФИО3 являлось наличие достаточных оснований полагать, что лицо, которое управляет транспортным средством, находится в состоянии опьянения (запах алкоголя из полости рта, неустойчивость позы, нарушение речи) и несогласие ФИО3 пройти на месте освидетельствование на состояние опьянения, что отмечено инспектором ДПС ФИО2 в протоколе об отстранении от управления транспортным средством и протоколе о направлении на медицинское освидетельствование ФИО3, от ДД.ММ.ГГГГ., процедура составлении которых снималась на видеозапись при отсутствии понятых, а также в протоколе об административном правонарушении от ДД.ММ.ГГГГ. Протокол об административном правонарушении в отношении ФИО3 составлен в соответствии с требованиями ст. 28.2 КоАП РФ, должностным лицом, уполномоченным составлять протоколы об административных правонарушениях в соответствии с требованиями ст. 28.3 КоАП РФ. Копии протоколов о направлении на медицинское освидетельствование, об отстранении от управления транспортным средством, а также административного протокола по ст. 12.26 ч. 1 КоАП РФ, ФИО3 получать отказался, от подписи протоколов также отказался, права, предусмотренные ст. 25.1 КоАП РФ ему были разъяснены, с составлением протоколов ФИО3 был не согласен, на месте их составления, от прохождения освидетельствования на месте и направления на медицинское освидетельствование отказывался, что зафиксировано на видеозапись инспектором ДПС составлявшим протоколы, при отсутствии понятых. Диспозиция статьи 12.26 ч. 1 КоАП РФ предусматривает административную ответственность за невыполнение водителем законного требования сотрудника полиции о прохождении медицинского освидетельствования на состояние опьянения, а не за управление автомобилем в состоянии опьянения и, исходя из выше изложенного, у сотрудников ГИБДД имелись все законные основания для направления ФИО3 на медицинское освидетельствование, от прохождения которого последний отказался, так как у ФИО3 были установлены признаки алкогольного опьянения и он отказал от прохождения освидетельствования на состояние опьянения на месте, о чем в протоколе об административном правонарушении имеется запись. Нарушения в действиях сотрудников ГИБДД по процедуре привлечения ФИО3 к ответственности, судом не установлено. Вина ФИО3 в совершении административного правонарушения, предусмотренного ст. 12.26 . ч. 1 КоАП РФ подтверждается: протоколом об административном правонарушении от ДД.ММ.ГГГГ, протоколом об отстранении от управления транспортным средством от ДД.ММ.ГГГГ, протоколом о направлении на медицинское освидетельствование средством от ДД.ММ.ГГГГ, согласно которых ФИО3 управляя транспортным средством, не выполнил законного требования сотрудника полиции о прохождении медицинского освидетельствования на состояние алкогольного опьянения, при этом имея признаки алкогольного опьянения – запах алкоголя из полости рта, неустойчивость позы, нарушение речи, отказавшись от прохождения освидетельствования на состояние опьянения, объяснениями ФИО3 не признавшего вину и не согласного с протоколом, а также объяснениями инспектора ДПС ФИО2 данных в судебном заседании у мирового судьи. Административное наказание за совершение административного правонарушения назначается в пределах, установленных законом, предусматривающим ответственность за данное административное правонарушение, в соответствии с настоящим Кодексом. При назначении административного наказания физическому лицу учитываются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 / ст. 4.1 . Кодекса РФ об АП/. Санкция ст. 12.26 . ч. 1 Кодекса РФ об АП влечет наложение административного штрафа в размере 30 000 рублей с лишение права управления транспортным средством на срок от полутора до двух лет. Суд, оценив собранные по делу доказательства, по своему внутреннему убеждению, основанному на всестороннем, полном и объективном исследовании всех обстоятельств дела в их совокупности приходит к выводу, что мировой судья исходя из обстоятельств совершенного правонарушения, с соблюдением требований ст.ст. 29.1 . - 29.11 . Кодекса РФ об АП вынесла постановление, о лишении ФИО3 права управления транспортным средством сроком на 1 год 6 месяцев со штрафом в размере 30000 рублей, то есть в пределах санкции статьи. Данное решение принято в соответствии с требованиями административного законодательства, а поэтому является законным и обоснованным. У суда нет оснований ставить под сомнение доказательства собранные по делу, поскольку они являются допустимыми и не противоречивыми. Действия ФИО3 нельзя признать правомерными, Правила дорожного движения запрещают управлять транспортным средством в состоянии опьянения и каких-либо исключений из этих правил Законом не предусмотрено, за отказ от прохождения медицинского освидетельствования по требованию сотрудников полиции установлена административная ответственность. Порядок привлечения ФИО3 к административной ответственности по ст. 12.26 ч. 1 КоАП РФ, инспекторами ДПС ОГИБДД в целом был соблюден, каких-либо грубых процессуальных нарушений влекущих безусловную отмену постановления по делу, судом установлено не было. Процессуальная сторона отстранения от управления транспортным средством и направления водителя на медицинское освидетельствование на состояние опьянения, регламентированные ст. 27.12 КоАП РФ, сотрудником ОГИБДД были соблюдены, что установлено и подтверждено в судебном заседании у мирового судьи. Нарушения процессуального порядка рассмотрения мировым судьей данного дела не установлено, в связи с чем, суд, считает вину ФИО3 в совершении административного правонарушения, предусмотренного ст. . ч. 1 Кодекса РФ об АП доказанной материалами дела, явных нарушений при составлении протоколов в отношении ФИО3, что влекло бы за собой безусловную отмену постановления, данные протоколы не содержат. Таким образом, оснований для отмены постановления мирового судьи от ДД.ММ.ГГГГ не имеется, а жалоба представителя ФИО3 не подлежит удовлетворению. На основании изложенного и руководствуясь ст. 30.7 ч. 1 п. 1 Кодекса РФ об административных правонарушениях, суд Р Е Ш И Л: Постановление мирового судьи судебного участка №14 Волоколамского судебного района Московской области ФИО4 от ДД.ММ.ГГГГ в отношении ФИО3 по ст. 12.26 . ч. 1 Кодекса РФ об административных правонарушениях - оставить без изменения, жалобу ФИО3 – без удовлетворения. Судья Волоколамского городского суда Московской области В.В. ТЮЛЕНЕВ Суд: Волоколамский городской суд (Московская область) (подробнее) Судьи дела: Тюленев В.В. (судья) (подробнее) Последние документы по делу: Решение от 26 декабря 2017 г. по делу № 12-141/2017 Решение от 27 ноября 2017 г. по делу № 12-141/2017 Решение от 19 октября 2017 г. по делу № 12-141/2017 Решение от 19 октября 2017 г. по делу № 12-141/2017 Решение от 15 октября 2017 г. по делу № 12-141/2017 Решение от 1 октября 2017 г. по делу № 12-141/2017 Решение от 18 сентября 2017 г. по делу № 12-141/2017 Решение от 14 сентября 2017 г. по делу № 12-141/2017 Решение от 16 августа 2017 г. по делу № 12-141/2017 Решение от 8 августа 2017 г. по делу № 12-141/2017 Решение от 7 августа 2017 г. по делу № 12-141/2017 Решение от 27 июня 2017 г. по делу № 12-141/2017 Решение от 14 июня 2017 г. по делу № 12-141/2017 Решение от 16 мая 2017 г. по делу № 12-141/2017 Решение от 10 мая 2017 г. по делу № 12-141/2017 Решение от 26 апреля 2017 г. по делу № 12-141/2017 Определение от 19 марта 2017 г. по делу № 12-141/2017 Определение от 8 марта 2017 г. по делу № 12-141/2017 Решение от 8 марта 2017 г. по делу № 12-141/2017 Решение от 31 января 2017 г. по делу № 12-141/2017 Показать все документы по этому делу Судебная практика по: По лишению прав за "пьянку" (управление ТС в состоянии опьянения, отказ от освидетельствования) Судебная практика по применению норм ст. 12.8, 12.26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