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исследовании трупа &lt;данные изъяты&gt; &lt;данные изъяты&gt; &lt;данные изъяты&gt; &lt;данные изъяты&gt; &lt;данные изъяты&gt;</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Макроскопическая картина повреждений, указанных в п. 1, соответствует давности образования повреждений исчисляемой минутами до момента наступления смерти; - сведениями из заключения экспертизы №, от ДД.ММ.ГГГГ, согласно которым на поверхностях исследуемых участков фрагмента древесины, обнаружена кровь ФИО1. На поверхностях исследуемых участков ножа №, обнаружены кровь человека и пот, установить генетические признаки, которых не представляется возможным, вероятно, из-за высокой степени деградации ядерной ДНК или недостаточного ее количества на предмете-носителе. На поверхностях исследуемых участков ножей № и № обнаружен пот, установить генетические признаки, которого не представляется возможным, вероятно, из-за высокой степени деградации ядерной ДНК или недостаточного ее количества на предмете-носителе. На поверхностях исследуемых участков ножей № и № кровь не обнаружена. В шприце кровь не обнаружена (л.д. 131-134); - сведениями из заключения экспертизы №, от ДД.ММ.ГГГГ, согласно которым на поверхности исследуемых участков брюк, принадлежащих ФИО8, обнаружена кровь ФИО1 На поверхности исследуемых участков куртки, принадлежащей ФИО8, фрагментов марли со смывами с рук ФИО8 кровь не обнаружена (л.д. 142-145). Судом также исследовалось и психическое состояние подсудимой. Согласно заключению судебно-психиатрической комиссии экспертов № от ДД.ММ.ГГГГ, ФИО8 &lt;данные изъяты&gt; Суд соглашается с выводами данной экспертизы, ибо она проведена комплексно специалистами высшей категории на основе полного и всестороннего исследования психического состояния подсудимой и материалов дела, выводы экспертов мотивированы и сомнений в своей достоверности не вызывают. С учетом проверенных данных о личности подсудимой, анализа её действий во время совершения преступления и после, поведения на следствии и в судебном заседании, суд находит заключения комиссии экспертов обоснованными, а ФИО8 - вменяемой по отношению к содеянному и подлежащей уголовной ответственности и наказанию за содеянное ею. Давая оценку показаниям подсудимой ФИО8, данным ею в ходе судебного разбирательства, сопоставляя их с другими доказательствами по делу, суд пришел к выводу о том, что они являются правдивыми, поскольку вполне согласуются с другими материалами дела. Оценивая выше приведенные показания потерпевшей и свидетелей, данных ими на предварительном следствии и при судебном разбирательстве, суд считает их правдивыми и соответствующими установленным обстоятельствам дела, поскольку они как в деталях, так и в целом фактически соотносятся с другими исследованными при судебном разбирательстве доказательствами, а поэтому суд берет их за основу при вынесении приговора. Суд, исследовав и оценив все доказательства в совокупности, находит их достаточными для постановления в отношении подсудимой ФИО8 обвинительного приговора по предъявленному ей обвинению. Все доказательства, на которые ссылается суд в приговоре, являются относимыми, допустимыми, полученными в соответствии с требованиями УПК РФ. Действия подсудимой ФИО8 суд квалифицирует по ч. 1 ст. 105 УК РФ , как убийство, то есть умышленное причинение смерти другому лицу. В соответствии с действующим законодательством убийство может быть совершено только с прямым умыслом. О наличии у ФИО8 умысла именно на лишение жизни ФИО1 свидетельствует избранный способ и орудие совершения убийства - нанесение потерпевшему не менее 4 ударов ножом, а также локализация и характер причиненных потерпевшему телесных повреждений – в область жизненно важных органов - грудной клетки. Смерть ФИО1 наступила на месте происшествия в результате гемотампонады сердца. Способ убийства свидетельствует о том, что подсудимая осознавала опасность своих действий, предвидела наступление смерти потерпевшего и желала ее наступления. Выводы судебно-медицинской экспертизы о том, что смерть ФИО1 наступила вследствие проникающего колото-резаного ранения грудной клетки с повреждением сердца, не находятся в противоречиях с материалами дела и состоят в прямой причинно-следственной связи со смертью. У ФИО8 имелся мотив совершения данного преступления. Судом установлено, что между ФИО8 и погибшим ФИО1 произошла ссора, в ходе которой ФИО8 взяла со стола кухонный нож и умышленно нанесла им ФИО1 четыре удара в область грудной клетки, повредив сердце. При назначении наказания подсудимой суд, исходя из требований ст. 60 УК РФ , учитывает характер и степень общественной опасности содеянного, данные, характеризующие личность подсудимой, в том числе обстоятельства, смягчающие наказание подсудимой, а также влияние назначенного наказания на исправление осужденной и на условия жизни её семьи. Преступление, в совершении которого обвиняется ФИО8, в соответствии со ст. 15 УК РФ , относится к категории особо тяжких, направленное против жизни и здоровья личности и представляет повышенную общественную опасность. Подсудимая ФИО8 по месту жительства правоохранительными органами и главой сельской администрации характеризуется посредственно, односельчанами - положительно, на учете у врачей нарколога и психиатра, «Д» учете не состоит (л.д. 92), не судима (л.д. 93). Обстоятельствами, смягчающими наказание подсудимой, в соответствии со ст. 61 УК РФ , суд признает: активное способствование раскрытию и расследованию преступления, полное признание подсудимой своей вины, раскаяние в содеянном, которое суд склонен считать искренним, противоправное поведение потерпевшего, явившегося поводом для преступления, наличие на иждивении одного несовершеннолетнего ребенка и двоих малолетних детей. Совокупность вышеуказанных смягчающих обстоятельств суд признает исключительными. Обстоятельств, отягчающих наказание подсудимой, предусмотренных ст. 63 УК РФ , судом не установлено. Исходя из данных о личности ФИО8, которая на учетах у врачей нарколога и психиатра не состоит, по месту жительства характеризуется с положительной стороны, и в отношении неё отсутствуют сведения о злоупотреблениях спиртными напитками, суд в силу ч. 1.1 ст. 63 УК РФ не признает отягчающим обстоятельством совершение ею преступления в состоянии опьянения, вызванном употреблением алкоголя. При наличии исключительных обстоятельств суд считает возможным применить ст. 64 УК РФ и назначить ФИО8 наказание ниже низшего предела, предусмотренного санкцией ч.1 ст. 105 УК РФ . При назначении наказания ФИО8 суд также применяет положения ч. 1 ст. 62 УК РФ , согласно которым, при наличии смягчающих обстоятельств, предусмотренных пунктом «и» ч.1 ст. 61 УК РФ и отсутствии отягчающих обстоятельств, срок или размер наказания не могут превышать 2/3 максимального срока наказания, предусмотренного ч.1 ст. 105 УК РФ . При определении срока наказания суд также учитывает мнение потерпевшей, которая никаких претензий к подсудимой не имеет, на строгом наказании не настаивает. С учетом характера и общественной опасности совершенного преступления, дерзкого способа совершения преступления, данных характеризующих личность подсудимой, суд приходит к твердому убеждению, что исправление ФИО8 возможно только в условиях изоляции от общества в соответствии с п. «б» ч.1 ст. 58 УК РФ с отбыванием наказания в исправительной колонии общего режима. Назначение иного наказания, по мнению суда, не будет соответствовать целям уголовного наказания, изложенным в ст. 43 УК РФ , способствовать исправлению осужденной, предупреждению совершения новых преступлений и восстановлению социальной справедливости. Оснований к применению положений, предусмотренных ст. 73 УК РФ , то есть условного осуждения, к применению дополнительного наказания к подсудимой в виде ограничения свободы, суд не усматривает. С учетом фактических обстоятельств совершения преступления и степени его общественной опасности, суд, руководствуясь ч.6 ст. 15 УК РФ не находит оснований для изменения категории совершенного ФИО8 особо тяжкого преступления на более мягкую категорию. Гражданский иск по делу не заявлен. В судебном заседании было установлено, что ФИО8 со своими детьми проживает совместно со своей матерью, ФИО3, которая согласна воспитывать и опекать детей ФИО8, предоставив акт обследования жилищно-бытовых условий по их месту жительства, в связи с чем в соответствии с ч.1 ст. 313 УПК РФ , судом вынесено отдельное постановление о передаче несовершеннолетних детей &lt;данные изъяты&gt;, на попечение ФИО3 Судьбу вещественных доказательств, приобщенных к материалам дела, суд определяет, в соответствии со ст. 81 УПК РФ . На основании изложенного, руководствуясь ст.ст. - , , , - 309 УПК РФ , суд ПРИГОВОРИЛ: Признать ФИО8 виновной в совершении преступления предусмотренного ч. 1 ст. 105 УК РФ и назначить ей наказание с применением ст. 64 УК РФ в виде лишения свободы сроком на 5 (пять) лет без ограничения свободы с отбыванием наказания в исправительной колонии общего режима. Срок отбывания наказания исчислять с момента провозглашения приговора, то есть с ДД.ММ.ГГГГ. Зачесть в срок отбывания наказания ФИО8 время её содержания под домашним арестом с ДД.ММ.ГГГГ по ДД.ММ.ГГГГ включительно. Меру пресечения осужденной ФИО8 до вступления приговора в законную силу изменить на заключение под стражу, взять ее под стражу немедленно в зале суда. Вещественные доказательства по делу: - нож №, нож №, нож №, деревянный брусок, шприц с образцом ВБЦ, фрагмент марли, частично пропитанный кровью ФИО1, куртку из текстильного материала черного цвета, брюки из текстильного материала черного цвета, находящиеся на хранении в комнате хранения вещественных доказательств Соль-Илецкого районного суда Оренбургской области, после вступления приговора в законную силу - уничтожить (л.д.96-97). Приговор может быть обжалован в апелляционном порядке в апелляционную инстанцию Оренбургского областного суда через Соль-Илецкий районный суд Оренбургской области в течение 10 суток со дня его провозглашения, а осужденной, ФИО8, содержащейся под стражей – в тот же срок со дня вручения ей копии приговора. В случае подачи апелляционной жалобы осужденная ФИО8 в течение 10 суток со дня вручения ей копии приговора вправе ходатайствовать о своем участии в рассмотрении уголовного дела судом апелляционной инстанции, о чем она должна указать в своей апелляционной жалобе. Председательствующий А.С.Ягофарова судья: Суд: Соль-Илецкий районный суд (Оренбургская область) (подробнее) Судьи дела: Ягофарова А.С. (судья) (подробнее) Последние документы по делу: Приговор от 21 декабря 2017 г. по делу № 1-129/2017 Приговор от 28 ноября 2017 г. по делу № 1-129/2017 Приговор от 20 ноября 2017 г. по делу № 1-129/2017 Приговор от 19 сентября 2017 г. по делу № 1-129/2017 Приговор от 10 августа 2017 г. по делу № 1-129/2017 Приговор от 27 июня 2017 г. по делу № 1-129/2017 Приговор от 26 июня 2017 г. по делу № 1-129/2017 Приговор от 16 апреля 2017 г. по делу № 1-129/2017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