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Обязательным является установление судом административного ограничения в виде: 1) обязательной явки поднадзорного лица от одного до четырех раз в месяц в орган внутренних дел по месту жительства, пребывания или фактического нахождения для регистрации; 2) запрещения поднадзорному лицу, имеющему непогашенную либо неснятую судимость за совершение преступления против половой неприкосновенности и половой свободы несовершеннолетнего, выезда за установленные судом пределы территории; 3) запрещения поднадзорному лицу, не имеющему места жительства или пребывания, выезда за установленные судом пределы территории. Решением &lt;данные изъяты&gt; области от ДД.ММ.ГГГГ ФИО3 установлен административный надзор сроком на № и установлены административные ограничения. ФИО3 отбывает наказание в ФКУ ИК-17 ГУФСИН России по Нижегородской области по приговору &lt;данные изъяты&gt; Нижегородской области от ДД.ММ.ГГГГ. Как видно из исследованных судом доказательств, приговором &lt;данные изъяты&gt; Нижегородской области от ДД.ММ.ГГГГ ФИО3 признан виновным в совершении преступления, предусмотренного &lt;данные изъяты&gt;, с отбыванием наказания в исправительной колонии строгого режима. ФИО3 совершил умышленное преступление небольшой тяжести в период нахождения под административным надзором, совершенное при рецидиве преступлений и направлен к месту отбывания наказания. ДД.ММ.ГГГГ года административный ответчик ФИО3 подлежит освобождению из мест лишения свободы - ФКУ ИК-17 ГУФСИН России по Нижегородской области по отбытию наказания, после чего, как следует из его письменных объяснений, намерен проживать по адресу: &lt;адрес&gt; Учитывая изложенное, исходя из совокупности всех исследованных материалов, принимая во внимание данные о личности ФИО3 характеризующих его данных, в целях оказания на него индивидуального профилактического воздействия для защиты государственных и общественных интересов, предупреждения совершения им преступлений и других правонарушений, суд считает необходимым удовлетворить административное исковое заявление начальника учреждения и установить административный надзор в отношении данного осужденного. В соответствии с ч. 3 ст. КАС Российской Федерации суд, принимая решение об установлении или продлении административного надзора, одновременно устанавливает и административные ограничения, перечисленные в Федеральном законе, которые могут устанавливаться в отношении поднадзорного лица. Суд вправе установить одно или несколько административных ограничений. Суд считает необходимым установить административное ограничение в виде запрета посещения мест общественного питания, в которых осуществляется продажа спиртных напитков, данные ограничения будут направлены на выявление и устранение причин и условий, способствующих совершению преступлений или административных правонарушений, а также в целях недопущения антиобщественного поведения. Суд считает необходимым установление административного ограничения в виде запрета пребывания вне жилого или иного помещения, являющегося местом жительства либо пребывания или фактического нахождения в период с 22 часов до 06 часов следующих суток. При этом, в целях реализации его прав на трудоустройство в ночное время, суд считает необходимым внести исключения из общего запрета пребывания поднадзорного лица вне жилого или иного помещения по месту жительства или пребывания в ночное время, то есть с 22 часов до 06 часов утра следующего дня, за исключением случаев времени нахождения на учебе или работе. Данное ограничение будет способствовать предупреждению совершения ФИО3 преступлений и других правонарушений, а также профилактическому воздействию на ФИО3, в целях защиты государственных и общественных интересов. Суд считает необходимым установить административное ограничение в виде запрета выезда за пределы Нижегородской области, так как из материалов дела следует, что до осуждения ФИО3 проживал по адресу: &lt;адрес&gt; преступление совершил в &lt;адрес&gt;, согласно заявлению осужденного после освобождения из мест лишения свободы намерен выехать по адресу: &lt;адрес&gt; Учитывая поведение осужденного за весь период отбывания наказания, и данных характеризующих личность осужденного, суд приходит к выводу о том, что не имеется необходимости обязывать ФИО3, являться в отдел внутренних дел по месту жительства, пребывания или фактического нахождения для регистрации 3 (три) раза в месяц. Достаточным для осуществления административного надзора в отношении ФИО3, является установление обязательной явки 1 (один) раз в месяц в орган внутренних дел по месту жительства, пребывания или фактического нахождения для регистрации. Суд не считает необходимым установить административное ограничение в виде запрета посещения дискотек и ночных клубов. Суд принимает во внимание, что с учетом сведений о соблюдении поднадзорным лицом установленных административных ограничений, выполнении возложенных законом обязанностей, сведений об образе жизни и поведении данного лица, характеризующих его данных, законом предусмотрена возможность частичной отмены административных ограничений, а также возможность досрочного прекращения административного надзора. Административный истец просит установить административное ограничение сроком на № Суд, с учетом характера и степени общественной опасности совершенного осужденным преступления, поведения административного ответчика в период отбывания наказания, считает необходимым установить административный надзор в отношении лица, освобождаемого из мест лишения свободы с учетом требования статьи 5 Федерального закона № 64 от 06 апреля 2011 года сроком на № Согласно п.2 ч.1 статьи 5 Федерального закона от 06.04.2011 года № 64-ФЗ суд считает установить административный надзор на срок, установленный законодательством Российской Федерации для погашения судимости, за вычетом срока, истекшего после отбытия наказания. Согласно п.1 ч.3 статьи 5 Федерального закона от 06.04.2011 года № 64-ФЗ суд считает, что срок административного надзора следует исчислять со дня постановки на учет в органе внутренних дел по избранному месту жительства, пребывания или фактического нахождения. Исходя из изложенного, и руководствуясь статьями - , , КАС Российской Федерации, суд Р Е Ш И Л: Административный иск ФКУ ИК-17 ГУФСИН России по Нижегородской области к ФИО3 ФИО1 об установлении административного надзора, удовлетворить частично. Установить в отношении ФИО3 ФИО1, ДД.ММ.ГГГГ года рождения, административный надзор на срок №, за вычетом срока, истекшего после отбытия наказания, со следующими административными ограничениями: - запретить пребывание вне жилого или иного помещения, являющегося местом жительства либо пребывания или фактического нахождения поднадзорного лица, в период с 22:00 часов до 06:00 часов следующих суток, за исключением времени нахождения на учебе или работе; - запретить посещение мест общественного питания, в которых осуществляется продажа спиртных напитков; - запретить выезд за пределы Нижегородской области; - обязать поднадзорного являться 1 раз в месяц в орган внутренних дел по месту жительства, пребывания или фактического нахождения для регистрации. В остальной части административного иска отказать. Срок административного надзора в отношении поднадзорного исчислять со дня постановки на учет в органе внутренних дел по избранному месту жительства, пребывания или фактического нахождения. Решение может быть обжаловано сторонами и другими лицами, участвующими в деле, в Нижегородский областной суд в течение 10 дней, путем подачи апелляционной жалобы через Краснобаковский районный суд Нижегородской области. Судья ПОДПИСЬ В.И.Савиных Суд: Краснобаковский районный суд (Нижегородская область) (подробнее) Истцы: ФКУ ИК-15 п.Пруды Краснобаковского района (подробнее) Судьи дела: Савиных Вячеслав Иванович (судья) (подробнее) Последние документы по делу: Решение от 18 февраля 2018 г. по делу № 2А-128/2018 Решение от 12 февраля 2018 г. по делу № 2А-128/2018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