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 к ФИО2, третьи лица: ОВМ ОМВД России по Сальскому району, ГУ ОМВД России по Ростовской области о признании утратившим право пользования жилым помещением,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– ДД.ММ.ГГГГ года рождения, уроженца &lt;адрес&gt;, утратившим право пользования жилым помещением, расположенным по адресу: &lt;адрес&gt;.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принятия в окончательной форме. Председательствующий М.В. Ткаченко Решение в окончательной форме изготовлено 18 августа 2017 г. Суд: Сальский городской суд (Ростовская область) (подробнее) Судьи дела: Ткаченко М.В. (судья) (подробнее) Последние документы по делу: Решение от 8 ноября 2018 г. по делу № 2-1093/2017 Решение от 5 февраля 2018 г. по делу № 2-1093/2017 Решение от 10 декабря 2017 г. по делу № 2-1093/2017 Решение от 13 августа 2017 г. по делу № 2-1093/2017 Решение от 12 июля 2017 г. по делу № 2-1093/2017 Определение от 13 июня 2017 г. по делу № 2-1093/2017 Решение от 6 июня 2017 г. по делу № 2-1093/2017 Решение от 31 мая 2017 г. по делу № 2-1093/2017 Определение от 30 мая 2017 г. по делу № 2-1093/2017 Решение от 22 мая 2017 г. по делу № 2-1093/2017 Определение от 18 апреля 2017 г. по делу № 2-1093/2017 Решение от 11 апреля 2017 г. по делу № 2-1093/2017 Решение от 13 марта 2017 г. по делу № 2-1093/2017 Решение от 27 февраля 2017 г. по делу № 2-1093/2017 Решение от 26 февраля 2017 г. по делу № 2-1093/2017 Определение от 8 февраля 2017 г. по делу № 2-1093/2017 Показать все документы по этому делу Судебная практика по: Признание права пользования жилым помещением Судебная практика по применению норм ст. 30, 31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