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посещение мест проведения массовых и иных мероприятий и участие в указанных мероприятиях;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пребывание вне жилого или иного помещения, являющегося местом жительства либо пребывания в период с 23 часов до 06 часов, если это не связано с исполнением его функциональных обязанностей по месту работы;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выезд за пределы территории места жительства или пребывания без уведомления контролирующего органа внутренних дел по месту жительства или пребывания;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два раза в месяц являться для регистрации в орган внутренних дел по месту жительства или пребывания;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пребывание в кафе, ресторанах, иных местах общественного питания, где осуществляется продажа спиртных напитков;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появляться в общественных местах в состоянии алкогольного или иного опьянения;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распитие спиртных напитков в общественных местах. Решение может быть обжаловано и опротестовано в Верховный суд РБ в течение одного месяца. Председательствующий судья: Бондарева О.В. Копия верна. Судья: Бондарева О.В. Суд: Альшеевский районный суд (Республика Башкортостан) (подробнее) Истцы: ОМВД РФ по Альшеевскому району РБ в лице Гаймалетдинова И.И. (подробнее) Судьи дела: Бондарева О.В. (судья) (подробнее) Последние документы по делу: Решение от 15 августа 2017 г. по делу № 2А-715/2017 Решение от 14 августа 2017 г. по делу № 2А-715/2017 Решение от 7 июня 2017 г. по делу № 2А-715/2017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