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Тверь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«Тверская генерация» (далее по тексту ООО «Тверская генерация») создано решением от 11.02.2010 единственного учредителя - открытого акционерного общества «Территориальная генерирующая компания № 2» по адресу: &lt;...&gt;, каб. 12, зарегистрировано 24.02.2010 в Межрайонной инспекции Федеральной налоговой службы № 2 по Тверской области с присвоением ОГРН №, поставлено на налоговый учет с присвоением ИНН № В соответствии с п. 2.3 Устава предметами деятельности ООО «Тверская генерация», в числе прочих, являются производство, передача и поставка электрической и тепловой энергии; оказание коммунальных услуг юридическим и физическим лицам; получение (покупка) тепло, электроэнергии и газа у их производителей. Общество с ограниченной ответственностью «Промтехлит» (далее по тексту – ООО «Промтехлит») зарегистрировано в качестве юридического лица Межрайонной инспекцией Федеральной налоговой службы № 12 по Тверской области 23.03.2011 с присвоением ОРГН №, 03.04.2015 поставлено на налоговый учет в Межрайонной инспекции Федеральной налоговой службы № 12 по Тверской области с присвоением ИНН № Генеральным директором и единственным учредителем ООО «Промтехлит» является ФИО2 Общество с ограниченной ответственностью «Антэл» (далее по тексту – ООО «Антэл») зарегистрировано в качестве юридического лица Межрайонной инспекцией Федеральной налоговой службы № 12 по Тверской области 24.11.2014 с присвоением ОГРН №, 24.11.2014 поставлено на налоговый учет в Межрайонной инспекции Федеральной налоговой службы № 12 по Тверской области с присвоением ИНН № Генеральным директором и единственным учредителем ООО «Антэл» является ФИО1. Акционерное общество «Русский энергетический консорциум» (далее по тексту – АО «РЭК») зарегистрировано в качестве юридического лица Межрайонной инспекцией Федеральной налоговой службы № 46 по г. Москве 19.07.2010 с присвоением ОГРН №, 03.12.2014 поставлено на налоговый учет в Межрайонной инспекции Федеральной налоговой службы № 4 по г. Москве с присвоением ИНН № Генеральным директором АО «РЭК» является ФИО10, а единственным учредителем - ФИО11 Общество с ограниченной ответственностью «Сигналстрой-69» (далее по тексту – ООО «Сигналстрой-69») зарегистрировано в качестве юридического лица Межрайонной инспекцией Федеральной налоговой службы № 12 по Тверской области 27.10.2008 с присвоением ОГРН №, 27.10.2008 поставлено на налоговый учет в Межрайонной инспекции Федеральной налоговой службы № 12 по Тверской области с присвоением ИНН № Директором ООО «Сигналстрой-69» является ФИО14 Общество с ограниченной ответственностью «Нутри Гарант» (далее по тексту – ООО «Нутри Гарант») зарегистрировано в качестве юридического лица Межрайонной инспекцией Федеральной налоговой службы № 46 по г. Москве 12.08.2014 с присвоением ОГРН №, 12.08.2014 поставлено на налоговый учет в Межрайонной инспекции Федеральной налоговой службы № 27 по г. Москве с присвоением ИНН №. Директором ООО «Нутри Гарант» является ФИО12 28.12.2014 ОАО «ТГК-2», в лице генерального директора ФИО13 (Продавец), с одной стороны, и ООО «Промтехлит», в лице генерального директора ФИО2, ООО «Антэл», в лице действовавшего по доверенности представителя – лица, уголовное дело в отношении которого выделено в отдельное производство, ООО «Сигналстрой-69», в лице директора ФИО14, АО «РЭК», в лице генерального директора ФИО10, ООО «Нутри Гарант», в лице генерального директора ФИО12 (Покупатели), с другой стороны, заключили договор купли-продажи доли в уставном капитале ООО «Тверская генерация», согласно которому Продавец передал в собственность покупателей 100% доли в уставном капитале ООО «Тверская генерация» в следующих пропорциях: - ООО «Промтехлит»- 33 процента за 261 030 000 рублей, - ООО «Антэл» - 22 процента за 174 020 000 рублей, - ООО «Сигналстрой-69» - 15 процентов за 118 650 000 рублей, - ООО «Нутри гарант» - 15 процентов за 118 650 000 рублей, - АО «РЭК» - 15 процентов за 118 650 000 рублей. В соответствии с п. 2.2, 2.3, 2.4 вышеуказанного договора оплата долей должна была производиться с рассрочкой платежа, в безналичной форме, в следующем порядке: - ООО «Промтехлит»: в размере 100 000 000 рублей до 31.01.2015, 100 000 000 рублей до 15.02.2015 и 61 030 000 рублей до 31.03.2015; - ООО «Антэл»: в размере 38 970 000 рублей до 31.03.2015, по 11 500 000 рублей до 31.03.2016, 30.06.2016, 30.09.2016, 31.12.2016, 31.03.2017, 30.06.2017, 30.09.2017, 31.12.2017, 31.03.2018, 30.06.2018, 30.09.2018 и 8 550 000 рублей до 31.12.2018; - АО «РЭК»: по 9 900 000 рублей до 31.03.2016, 30.06.2016, 30.09.2016, 31.12.2016, 31.03.2017, 30.06.2017, 30.09.2017, 31.12.2017, 31.03.2018, 30.06.2018, 30.09.2018, 9 750 000 рублей до 31.12.2018; - ООО «Сигналстрой-69»: в размере по 9 900 000 рублей до 31.03.2016, 30.06.2016, 30.09.2016, 31.12.2016, 31.03.2017, 30.06.2017, 30.09.2017, 31.12.2017, 31.03.2018, 30.06.2018, 30.09.2018, 9 750 000 рублей до 31.12.2018; - ООО «Нутри гарант»: в размере по 9 900 000 рублей до 31.03.2016, 30.06.2016, 30.09.2016, 31.12.2016, 31.03.2017, 30.06.2017, 30.09.2017, 31.12.2017, 31.03.2018, 30.06.2018, 30.09.2018, 9 750 000 рублей до 31.12.2018. При этом ООО «Нутри Гарант», ООО «Сигналстрой-69», АО «РЭК», ООО «Антэл» выступили покупателями части долей уставного капитала ООО «Тверская генерация» для упрощения процедуры заключения генеральным директором ООО «Промтехлит» ФИО2 сделки по приобретению долей в уставном капитале ООО «Тверская генерация», а именно, участие ООО «Нутри Гарант», ООО «Сигналстрой-69», АО «РЭК» и ООО «Антэл» в данной сделке позволило генеральному директору ООО «Промтехлит» ФИО2 не получать предварительное согласие антимонопольного органа на совершение сделки в соответствии с требованиями ст.ст. 28, 32 Федерального закона от 26.07.2006 № 135-ФЗ «О защите конкуренции». При этом номинальное участие ООО «Нутри Гарант», ООО «Сигналстрой-69», АО «РЭК» и ООО «Антэл» в данной сделке было обеспечено по просьбе ФИО2 его близкими знакомыми, а именно, генеральным директором ООО «Нутри Гарант» ФИО15, директором ООО «Сигналстрой-69» ФИО14, единственным учредителем АО «РЭК» ФИО11 и представителями ООО «Антэл» ФИО16 и лицом, уголовное дело в отношении которого выделено в отдельное производство, которые согласились подписывать от имени данных обществ все необходимые ФИО2 документы для обеспечения совершения данной сделки, а в дальнейшем все необходимые ФИО2 документы для обеспечения его возможности единолично управлять и распоряжаться имуществом ООО «Тверская генерация». 30.12.2014 ООО «Тверская генерация» в лице ФИО1, действовавшего на основании решения внеочередного общего собрания участников ООО «Тверская генерация» от 29.12.2014, заключило с индивидуальным предпринимателем лицом, уголовное дело в отношении которого, выделено в отдельное производство договор № 6301-552-14 передачи полномочий единоличного исполнительного органа ООО «Тверская генерация» Управляющему сроком на 3 года. В соответствии с п.п. 15.6 и 15.8 Устава ООО «Тверская генерация» и п. 2.2 договора № 6301-552-14 от 30.12.2014 Управляющий ООО «Тверская генерация» лицо, уголовное дело в отношении которого, выделено в отдельное производство (далее по тексту – Управляющий лицо, уголовное дело в отношении которого выделено в отдельное производство) обладал полномочиями: заключать трудовые договоры с работниками Общества, утверждать должностные инструкции, принимать на работу и увольнять с работы сотрудников, в том числе своих заместителей, главного бухгалтера, руководителей подразделений, поощрять работников Общества, а также налагать на них взыскания, распоряжаться имуществом Общества в пределах, установленных Уставом Общества, данным Договором и действующим законодательством Российской Федерации, совершать сделки от имени Общества, издавать приказы и давать указания, обязательные для исполнения всеми работниками Общества, определять организационную структуру Общества, утверждать его штатное расписание, то есть выполнял организационно-распорядительные и административно-хозяйственные функции в ООО «Тверская генерация». Таким образом, Управляющий Общества лицо, уголовное дело в отношении которого выделено в отдельное производство, являлся лицом, выполняющим функции единоличного исполнительного органа ООО «Тверская генерация», в котором обладал организационно-распорядительными и административно-хозяйственными функциями, то есть являлся лицом, выполняющим управленческие функции в коммерческой организации. В соответствии с п.п. 2.1 и 15.1 Устава ООО «Тверская генерация» соответственно основной уставной целью его предпринимательской деятельности является извлечение прибыли (п. 2.1), а единоличный исполнительный орган Общества уполномочен осуществлять весь комплекс мер по обеспечению рационального и эффективного функционирования Общества (п. 15.1). Согласно ч. 3 ст. 53 ГК РФ и п.п. 2.2, 2.3 договора № 6301-552-14 от 30.12.2014 Управляющий лицо, уголовное дело в отношении которого, выделено в отдельное производство, обязан действовать в интересах Общества добросовестно и разумно, принимать все необходимые меры для достижения его уставных целей (п. 2.3), для чего уполномочен вырабатывать и осуществлять хозяйственную политику Общества в целях повышения прибыльности и конкурентноспособности, осуществлять контроль за рациональным, экономным использованием материальных и финансовых ресурсов Общества, обеспечивать исполнение обязательств Общества перед бюджетом и контрагентами по заключенным договорам (п. 2.2). ООО «Нутри Гарант», ООО «Сигналстрой-69», АО «РЭК», ООО «Антэл» и ООО «Промтехлит» на момент заключения 28.12.2014 вышеуказанного договора купли-продажи 100% доли в уставном капитале ООО «Тверская генерация» не имели реальной финансовой возможности оплатить суммы, указанные в договоре. В период с 30.12.2014 по 15.01.2015 в г. Твери, точное время и место не установлены, у ФИО2, из личной заинтересованности, заключающейся в пополнении оборотных средств ООО «Промтехлит», где он являлся единственным учредителем и директором, возник преступный умысел, направленный на организацию использования лицом, уголовное дело в отношении которого, выделено в отдельное производство вышеуказанных должностных полномочий Управляющего ООО «Тверская генерация», предусмотренных п.п. 15.6 и 15.8 Устава ООО «Тверская генерация» и п. 2.2 договора № 6301-552-14 от 30.12.2014, путем заключения лицом, уголовное дело в отношении которого, выделено в отдельное производство, от лица ООО «Тверская генерация» заведомо невыгодных для последнего сделок, направленных на отчуждение его денежных средств в пользу ООО «Промтехлит», то есть путем совершения лицом, уголовное дело в отношении которого, выделено в отдельное производство, вопреки законным интересам ООО «Тверская генерация» действий, которые хотя и были непосредственно связаны с осуществлением им как лицом, выполняющим управленческие функции в данной коммерческой организации, своих прав и обязанностей, однако не вызывались служебной необходимостью и объективно противоречили как основной уставной цели Общества, предусмотренной п. 2.1 Устава ООО «Тверская генерация», заключающейся в извлечении Обществом прибыли, так и вышеуказанным целям и задачам, предусмотренным ч. 3 ст. 53 ГК РФ и п.п. 2.2, 2.3 Договора № 6301-552-14 от 30.12.2014, для достижения которых лицо, уголовное дело в отношении которого, выделено в отдельное производство было наделено вышеуказанными должностными полномочиями, в целях извлечения выгод и преимуществ для ООО «Промтехлит» и нанесения вреда ООО «Тверская генерация» в виде существенного имущественного ущерба, а также его кредиторам ООО «Газпром межрегионгаз Тверь» и МУП «Сахарово» ввиду невозможности своевременного погашения перед ними задолженности и удовлетворения их законных требований за поставленные газ и тепловую энергию. А именно, ФИО2 решил организовать предоставление лицом, уголовное дело в отношении которого, выделено в отдельное производство денежных средств ООО «Тверская генерация» в размере не менее 385 530 000 рублей в качестве необеспеченного залогом и иными гарантиями возврата долгосрочного займа в ООО «Промтехлит» для финансового обеспечения предпринимательской деятельности последнего Общества, в том числе его финансовой возможности погасить задолженность перед ОАО «ТГК-2» за приобретенные 33% доли в уставном капитале ООО «Тверская генерация». При этом ФИО2 достоверно знал о том, что самостоятельно он не может совершить данное преступление, так как полномочия по распоряжению денежными средствами ООО «Тверская генерация» переданы Управляющему лицу, уголовное дело в отношении которого, выделено в отдельное производство, в связи с чем, требуется привлечь последнего к совершению данного преступления. В период с 30.12.2014 по 15.01.2015 в г. Твери, точное время и место не установлены, с учетом наличия личных доверительных отношений с лицом, уголовное дело в отношении которого, выделено в отдельное производство, ФИО2 посвятил его в вышеуказанный преступный умысел и предложил участвовать в совершении данного преступления. При этом ФИО2 рассчитывал получить его согласие, поскольку находился с лицом, уголовное дело в отношении которого, выделено в отдельное производство, в личных доверительных отношениях и знал о его желании продолжать высокооплачиваемую работу Управляющим ООО «Тверская генерация», а также достоверно знал о том, что в соответствии с п. 14.10 Устава ООО «Тверская генерация» он (ФИО2), используя остальных «подконтрольных» участников ООО «Тверская генерация», обладает исключительными полномочиями принимать решение об образовании исполнительных органов Общества и досрочно прекращать их полномочия, в связи с чем, может непосредственно влиять на продолжение лицом, уголовное дело в отношении которого, выделено в отдельное производство, деятельности Управляющего ООО «Тверская генерация». В период с 30.12.2014 по 15.01.2015 в г. Твери, точное время и место не установлены, получив от ФИО2 данное предложение, у лица, уголовное дело в отношении которого, выделено в отдельное производство, из личной заинтересованности, заключающейся в обеспечении себе лично возможности продолжать высокооплачиваемую работу Управляющим ООО «Тверская генерация» и сохранить личные доверительные отношения с ФИО2, возник преступный умысел, направленный на совершение указанного преступления, и он вступил с ФИО2 в преступный сговор на соучастие в данном преступлении, дав согласие использовать вышеуказанные свои должностные полномочия Управляющего ООО «Тверская генерация», предусмотренные п.п. 15.6 и 15.8 Устава ООО «Тверская генерация» и п. 2.2 договора № 6301-552-14 от 30.12.2014, путем заключения от лица ООО «Тверская генерация» заведомо невыгодных для последнего сделок, направленных на отчуждение его денежных средств в пользу ООО «Промтехлит», то есть путем совершения вопреки законным интересам ООО «Тверская генерация» действий, которые хотя и были непосредственно связаны с осуществлением им как лицом, выполняющим управленческие функции в данной коммерческой организации, своих прав и обязанностей, однако не вызывались служебной необходимостью и объективно противоречили как основной уставной цели Общества, предусмотренной п. 2.1 Устава ООО «Тверская генерация», заключающейся в извлечении Обществом прибыли, так и вышеуказанным целям и задачам, предусмотренным ч. 3 ст. 53 ГК РФ и п.п. 2.2, 2.3 Договора № 6301-552-14 от 30.12.2014, для достижения которых он был наделен вышеуказанными должностными полномочиями, в целях извлечения выгод и преимуществ для ООО «Промтехлит» и нанесения вреда ООО «Тверская генерация» в виде существенного имущественного ущерба, а также его кредиторам ООО «Газпром межрегионгаз Тверь» и МУП «Сахарово» ввиду невозможности своевременного погашения перед ними задолженности и удовлетворения их законных требований за поставленные газ и тепловую энергию. А именно, лицо, уголовное дело в отношении которого, выделено в отдельное производство, решил предоставить денежные средства ООО «Тверская генерация» в размере не менее 385 530 000 рублей в качестве необеспеченного залогом и иными гарантиями возврата долгосрочного займа в ООО «Промтехлит» для финансового обеспечения предпринимательской деятельности последнего Общества, в том числе его финансовой возможности погасить задолженность перед ОАО «ТГК-2» за приобретенные 33% доли в уставном капитале ООО «Тверская генерация». При этом ФИО2 и лицо, уголовное дело в отношении которого, выделено в отдельное производство, достоверно знали о том, что предоставление ООО «Тверская генерация» необеспеченного залогом и иными гарантиями возврата долгосрочного займа в размере не менее 385 530 000 рублей противоречит законным интересам данного общества, предусмотренным п.п. 2.1 и 15.1 Устава ООО «Тверская генерация» и п.п. 2.2 и 2.3 Договора № 6301-552-14 от 30.12.2014, поскольку повлечет невозможность своевременного исполнения данным обществом своих обязательств перед кредиторами, в том числе, ООО «Газпром межрегионгаз Тверь» и МУП «Сахарово», перед которыми ООО «Тверская генерация» по состоянию на 31.12.2014 имело задолженность соответственно в размере 630 986 297,27 рублей за поставленный природный газ и в размере 105 373 800,81 рублей за поставленную тепловую энергию, в связи с чем, ФИО2 и лицо, уголовное дело в отношении которого выделено в отдельное производство, осознавали общественную опасность своих действий и предвидели неизбежность наступления общественно опасных последствий в виде причинения вреда правам и законным интересам ООО «Тверская генерация» в виде существенного имущественного ущерба и ООО «Газпром межрегионгаз Тверь» и МУП «Сахарово» в связи с неоплатой оказанных ими услуг в размере не менее 385 530 000 рублей и желали наступления этих последствий с целью незаконного удовлетворения каждым из них вышеуказанной своей личной заинтересованности. В неустановленном месте в период с 30.12.2014 по 01.07.2015 неустановленные лица, неосведомленные о преступном умысле ФИО2 и лица, уголовное дело в отношении которого, выделено в отдельное производство, по указанию последних оформили договоры необеспеченных залогом и иными гарантиями возврата долгосрочных займов ООО «Тверская генерация» на общую сумму не менее 385 530 000 рублей и протоколы внеочередного общего собрания участников ООО «Тверская генерация», с отражением в них принятых решений об одобрении заключения данных договоров на вышеуказанную сумму, после чего в вышеуказанный период времени в неустановленном месте ФИО2 обеспечил их подписание участниками Общества, а именно: протоколы: - б/н от 15.01.2015, повесткой дня, которого являлось одобрение заключения договора процентного займа в размере 5 000 000 рублей, определение порядка погашения займа равными частями по 1 000 000 рублей соответственно до 19.01.2016, до 19.01.2017, до 19.01.2018, до 19.01.2019, до 19.01.2020; - № 1 от 23.01.2015, повесткой дня, которого являлось одобрение заключения договора процентного займа в размере 100 000 000 рублей, определение порядка погашения займа равными частями по 10 000 000 рублей соответственно до 20.01.2016, до 20.01.2017, до 20.01.2018, до 20.01.2019, до 20.01.2020, до 20.01.2021, до 20.01.2022, до 20.01.2023, до 20.01.2024, до 20.01.2025; - № 2 от 02.02.2015, повесткой дня, которого являлось одобрение заключения договора процентного займа в размере 5 000 000 рублей, определение порядка погашения займа равными частями по 1 000 000 рублей соответственно до 09.02.2016, до 09.02.2017, до 09.02.2018, до 09.02.2019, до 09.02.2020; - № 3 от 13.02.2015, повесткой дня, которого являлось одобрение заключения договора процентного займа в размере 5 000 000 рублей, определение порядка погашения займа равными частями по 1 000 000 рублей соответственно до 16.02.2016, до 16.02.2017, до 16.02.2018, до 16.02.2019, до 16.02.2020; - № 4 от 25.02.2015, повесткой дня, которого являлось одобрение заключения договора процентного займа в размере 100 000 000 рублей, определение порядка погашения займа равными частями по 10 000 000 рублей соответственно до 26.02.2016, до 26.02.2017, до 26.02.2018, до 26.02.2019, до 26.02.2020, до 26.02.2021, до 26.02.2022, до 26.02.2023, до 26.02.2024, до 26.02.2025; - № 5 от 26.02.2015, повесткой дня, которого являлось одобрение заключения договора процентного займа в размере 12 230 000 рублей, определение порядка погашения займа равными частями по 2 000 000 рублей соответственно до 27.02.2016, до 27.02.2017, до 27.02.2018, до 27.02.2019 и 2 230 000 до 27.02.2020; - № 6 от 03.03.2015, повесткой дня, которого являлось одобрение заключения договора процентного займа в размере 2 300 000 рублей, определение порядка погашения займа в размере 1 000 000 рублей до 05.03.2016, 1 300 000 рублей до 05.03.2017; - № 7 от 09.03.2015, повесткой дня, которого являлось одобрение заключения договора процентного займа в размере 15 000 000 рублей, определение порядка погашения займа равными частями по 3 000 000 рублей соответственно до 11.03.2016, до 11.03.2017, до 11.03.2018, до 11.03.2019, до 11.03.2020; - № 8 от 30.03.2015, повесткой дня, которого являлось одобрение заключения договора процентного займа в размере 100 000 000 рублей, определение порядка погашения займа равными частями по 10 000 000 рублей соответственно до 31.03.2016, до 31.03.2017, до 31.03.2018, до 31.03.2019, до 31.03.2020, до 31.03.2021, до 26.02.2022, до 31.03.2023, до 31.03.2024, до 31.03.2025; - № 9 от 27.04.2015, повесткой дня, которого являлось одобрение заключения договора процентного займа в размере 40 000 000 рублей, определение порядка погашения займа в срок до 31.07.2015; - № 10 от 01.07.2015, повесткой дня, которого являлось одобрение заключения договора процентного займа в размере 7 000 000 рублей, определение порядка погашения займа в срок до 01.07.2016; договоры процентных займов: - № ПТ 2.01.15 от 19.01.2015 на сумму 5 000 000 рублей со сроком оплаты до 19.01.2020; - № ПТ 3.01.15 от 28.01.2015 на сумму 100 000 000 рублей со сроком оплаты до 20.01.2025; - № ПТ 4.02.15 от 09.02.2015 на сумму 5 000 000 рублей со сроком оплаты до 09.02.2020; - № ПТ 5.02.15 от 16.02.2015 на сумму 5 000 000 рублей со сроком оплаты до 16.02.2020; - № ПТ 6.02.15 от 26.02.2015 на сумму 100 000 000 рублей со сроком оплаты до 26.02.2025; - № ПТ 7.02.15 от 27.02.2015 на сумму 12 230 000 рублей со сроком оплаты до 27.02.2020; - № ПТ 8.03.15 от 05.03.2015 на сумму 2 300 000 рублей со сроком оплаты до 05.03.2017; - № ПТ 9.03.15 от 11.03.2015 на сумму 15 000 000 рублей со сроком оплаты до 11.03.2020; - № ПТ 10.03.15 от 31.03.2015 на сумму 100 000 000 рублей со сроком оплаты до 31.03.2025; - № ПТ 11.04.15 от 28.04.2015 на сумму 40 000 000 рублей со сроком оплаты до 31.07.2015; - № ПТ 12.07.15 от 01.07.2015 на сумму 7 000 000 рублей со сроком оплаты до 01.07.2016. В неустановленном месте в период с 30.12.2014 по 01.07.2015, действуя согласно предварительной договоренности с лицом, уголовное дело в отношении которого, выделено в отдельное производство, с целью реализации совместного с ним преступного умысла, ФИО2, используя свои должностные полномочия генерального директора ООО «Промтехлит», подписал вышеуказанные договоры от имени ООО «Промтехлит». В неустановленном месте в период с 30.12.2014 по 01.07.2015, действуя согласно предварительной договоренности с ФИО2, с целью реализации совместного с ним преступного умысла, лицо, уголовное дело в отношении которого, выделено в отдельное производство, используя свои должностные полномочия Управляющего ООО «Тверская генерация», предусмотренные п.п. 15.6 и 15.8 Устава ООО «Тверская генерация» и п. 2.2 договора № 6301-552-14 от 30.12.2014, в соответствии с которыми он уполномочен совершать от имени ООО «Тверская генерация» сделки и распоряжаться его имуществом, умышленно нарушая ч. 3 ст. 53 ГК РФ , п.п. 2.1 и 15.1 Устава ООО «Тверская генерация» и п.п. 2.2 и 2.3 Договора № 6301-552-14 от 30.12.2014, согласно которым он обязан действовать в интересах Общества добросовестно и разумно, принимать все необходимые меры для достижения его уставных целей, вырабатывать и осуществлять хозяйственную политику Общества в целях повышения прибыльности и конкурентноспособности, осуществлять контроль за рациональным, экономным использованием материальных и финансовых ресурсов Общества, обеспечивать исполнение обязательств Общества перед бюджетом и контрагентами по заключенным договорам, то есть вопреки законным интересам Общества, подписал вышеуказанные договоры от имени ООО «Тверская генерация». При этом, преследуя цель извлечения выгод и преимуществ для ООО «Промтехлит», ФИО2 намеревался длительное время не исполнять обязательства по погашению вышеуказанных долгосрочных займов, не обеспеченных залогом и иными гарантиями возврата, а лицо, уголовное дело в отношении которого, выделено в отдельное производство - не требовать их исполнения, в том числе в установленные договорами сроки, в связи с чем, они достоверно знали о заведомо невыгодном характере данных сделок для ООО «Тверская генерация», осознавали общественную опасность своих совместных преступных действий и предвидели неизбежность причинения в результате их совершения существенного вреда правам и законным интересам ООО «Газпром межрегионгаз Тверь», МУП «Сахарово» и ООО «Тверская генерация» ввиду выбытия у последнего значительных денежных средств по вышеуказанных договорам процентных займов и неудовлетворение требований кредиторов ООО «Газпром межрегионгаз Тверь» и МУП «Сахарово» за поставленные природный газ и тепловую энергию. В неустановленном месте в период с 21.01.2015 по 01.07.2015, осуществляя реализацию совместного преступного умысла, лицо, уголовное дело в отношении которого, выделено в отдельное производство, достоверно зная о невыгодности данных сделок для ООО «Тверская генерация», действуя согласно предварительному сговору с ФИО2, используя свои полномочия Управляющего ООО «Тверская генерация», предусмотренные п.п. 15.6 и 15.8 Устава ООО «Тверская генерация» и п. 2.2 договора № 6301-552-14 от 30.12.2014, дал указание начальнику ФЭО ООО «Тверская генерация» ФИО17, не осведомленной об указанном преступном умысле, перечислить с расчетных счетов последнего Общества в адрес ООО «Промтехлит» денежные средства в качестве оплаты по вышеуказанным договорам процентных займов, а также, находясь на своем рабочем месте, расположенном по адресу: &lt;...&gt;, путем утверждения реестров заявок на оплату (реестр платежей) от 21.01.2015 (5 000 000 рублей); от 30.01.2015 (100 000 000 рублей); от 10.02.2015 (5 000 000 рублей); от 17.02.2015 (5 000 000 рублей); от 27.02.2015 (12 230 000 рублей); от 06.03.2015 (2 300 000 рублей); от 12.03.2015 (15 000 000 рублей); от 16.03.2015 (100 000 000 рублей); от 31.03.2015 (100 000 000 рублей); от 28.04.2015 (40 000 000 рублей); от 01.07.2015 (1 000 000 рублей), обязательных для исполнения сотрудниками ООО «Тверская генерация», распорядился перечислить денежные средства на общую сумму не менее 385 530 000 рублей по вышеуказанным договорам процентных займов в пользу ООО «Промтехлит». В период с 21.01.2015 по 01.07.2015, находясь в ООО «Тверская генерация», расположенном по адресу: &lt;...&gt;, на основании обязательных для исполнения вышеназванных указаний лица, уголовное дело в отношении которого, выделено в отдельное производство, в том числе утвержденных последним реестров заявок на оплату, начальник ФЭО ООО «Тверская генерация» ФИО17, не осведомленная об указанном преступном умысле, с ведома лица, уголовное дело в отношении которого, выделено в отдельное производство, оформили и подписали электронной цифровой подписью лица, уголовное дело в отношении которого, выделено в отдельное производство и главного бухгалтера ООО «Тверская генерация» ФИО18, не осведомленного об указанном преступном умысле, платежные поручения ООО «Тверская генерация» о перечислении денежных средств на общую сумму 385 530 000 рублей по вышеуказанным договорам процентных займов на расчетный счет ООО «Промтехлит», а именно: - платежное поручение № 150 от 21.01.2015 на 5 000 000 рублей с указанием назначения платежа – «перечисление по договору процентного займа ПТ2.01.15 от 19.01.2015 г. НДС не облагается»; - платежное поручение № 1 от 30.01.2015 на 100 000 000 рублей с указанием назначения платежа – «перечисление по договору процентного займа ПТ3.01.15 от 28.01.2015 г. НДС не облагается»; - платежное поручение № 591 от 10.02.2015 на 5 000 000 рублей с указанием назначения платежа – «перечисление по договору процентного займа ПТ4.02.15 от 09.02.2015 г. НДС не облагается»; - платежное поручение № 709 от 17.02.2015 на 5 000 000 рублей с указанием назначения платежа – «перечисление по договору процентного займа ПТ5.02.15 от 16.02.2015 г. НДС не облагается»; - платежное поручение № 19 от 16.03.2015 на 100 000 000 рублей с указанием назначения платежа – «перечисление по договору процентного займа ПТ6.02.15 от 26.02.2015 г. НДС не облагается»; - платежное поручение № 950 от 27.02.2015 на 12 230 000 рублей с указанием назначения платежа – «перечисление по договору процентного займа ПТ7.02.15 от 27.02.2015 г. НДС не облагается»; - платежное поручение № 1202 от 06.03.2015 на 2 300 000 рублей с указанием назначения платежа – «перечисление по договору процентного займа ПТ8.03.15 от 05.03.2015 г. НДС не облагается»; - платежное поручение № 16 от 12.03.2015 на 15 000 000 рублей с указанием назначения платежа – «перечисление по договору процентного займа ПТ9.03.15 от 11.03.2015 г. по ставке 8,25% НДС не облагается»; - платежное поручение № 1964 от 31.03.2015 на 3 000 000 рублей с указанием назначения платежа – «перечисление по договору процентного займа ПТ10.03.15 от 31.03.2015 г. НДС не облагается»; - платежное поручение № 30 от 31.03.2015 на 32 200 000 рублей с указанием назначения платежа – «перечисление по договору процентного займа ПТ10.03.15 от 31.03.2015 г. по ставке 8,25% НДС не облагается»; - платежное поручение № 29 от 31.03.2015 на 64 800 000 рублей с указанием назначения платежа – «перечисление по договору процентного займа ПТ10.03.15 от 31.03.2015 г. по ставке 8,25% НДС не облагается»; - платежное поручение № 2607 от 28.04.2015 на 5 000 000 рублей с указанием назначения платежа – «перечисление по договору процентного займа ПТ11.04.15 от 28.04.2015 г. НДС не облагается»; - платежное поручение № 42 от 28.04.2015 на 35 000 000 рублей с указанием назначения платежа – «перечисление по договору процентного займа ПТ11.04.15 от 28.04.2015 г. НДС не облагается»; - платежное поручение № 4186 от 01.07.2015 на 1 000 000 рублей с указанием назначения платежа – «перечисление по договору процентного займа ПТ12.07.15 от 01.07.2015 г. НДС не облагается». В период с 21.01.2015 по 01.07.2015 на основании вышеуказанных платежных поручений денежные средства в общей сумме 385 530 000 рублей перечислены с расчетных счетов ООО «Тверская генерация» №№ №, открытого в отделении № 8607 Сбербанка России г. Тверь; №, открытого в Центральном филиале АБ «Россия» г. Москва; №, открытого в ФБ Филиал ОАО в г. Воронеже; на расчетный счет ООО «Промтехлит» № №, открытый в ОАО «Тверьуниверсалбанк». Полученными в заем денежными средствами в размере 385 530 000 рублей генеральный директор ООО «Промтехлит» ФИО2 распорядился по своему усмотрению, а именно, произвел операции исключительно в целях извлечения выгод и преимуществ для данного Общества: - в период с 02.02.2015 по 28.04.2015 произвёл платежи на сумму 300 000 000 рублей в пользу ОАО «ТГК-2» в качестве оплаты доли ООО «Промтехлит» (261 030 000 рублей) и доли ООО «Антэл» (38 970 000 рублей) в ООО «Тверская генерация»; - в период с 27.01.2015 по 03.03.2015 произвёл платежи на сумму 17 230 000 рублей в пользу ООО «7 Эвентс груп» по заключенному с ООО «Промтехлит» договору №1711/01-14 от 17.11.2014 за оказание консалтинговых услуг по предоставлению банковской гарантии; - в период с 11.02.2015 по 16.03.2015 произвёл платежи на сумму 20 000 000 рублей в пользу Закрытого акционерного общества (ЗАО) «Литаформ» в качестве предоставления займа по заключенному с ООО «Промтехлит» договору процентного займа №1/2015 от 10.02.2015; - 15.07.2015 произвёл авансовый платёж на сумму 7 982 000 рублей в пользу Некоммерческого партнерства «Академия кибернетических технологий и финансово-правового управления» по заключенному с ООО «Промтехлит» договору N 013-SYS от 15.06.2015 за разработку технического задания. После получения вышеуказанных денежных средств в размере 385 530 000 рублей, принадлежащих ООО «Тверская генерация», в качестве необеспеченного залогом и иными гарантиями возврата долгосрочного займа, генеральный директор ООО «Промтехлит» ФИО2 длительное время не исполнял обязательства по погашению вышеуказанных займов, а лицо, уголовное дело в отношении которого, выделено в отдельное производство - не требовал их исполнения, в том числе в установленные договорами сроки. Таким образом, в период с 30.12.2014 по 01.07.2015, реализуя совместный преступный умысел, действуя согласно предварительной договоренности с ФИО2, организовавшим совершение данного преступления, лицо, уголовное дело в отношении которого, выделено в отдельное производство, являясь лицом, выполняющим управленческие функции в коммерческой организации - ООО «Тверская генерация», из вышеуказанной личной заинтересованности использовал свои вышеназванные должностные полномочия Управляющего ООО «Тверская генерация», предусмотренные п.п. 15.6 и 15.8 Устава ООО «Тверская генерация» и п. 2.2 договора № 6301-552-14 от 30.12.2014, вопреки законным интересам данного Общества, в нарушение ч. 3 ст. 53 ГК РФ , п.п. 2.1 и 15.1 Устава ООО «Тверская генерация» и п.п. 2.2 и 2.3 Договора № 6301-552-14 от 30.12.2014, в целях извлечения выгод и преимуществ для ООО «Промтехлит» и нанесения вреда ООО «Тверская генерация», его кредиторам ООО «Газпром межрегионгаз Тверь» и МУП «Сахарово», что повлекло причинение существенного имущественного ущерба ООО «Тверская генерация» на общую сумму 385 530 000 рублей, невозможность своевременного погашения задолженности и удовлетворения законных требований данных кредиторов на указанную сумму за поставленные газ и тепловую энергию, то есть гарантированных общепризнанными принципами и нормами гражданского права и Конституции Российской Федерации, в том числе ст. 35 Конституции РФ, принятой 12.12.1993, и ст. Гражданского кодекса РФ.</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Общество с ограниченной ответственностью «Газпром межрегионгаз Тверь» (далее по тексту ООО «Газпром межрегионгаз Тверь») зарегистрировано 21.12.1999 в качестве юридического лица Тверской городской регистрационной палатой, зарегистрировано 01.12.2006 Межрайонной инспекцией Федеральной налоговой службы России № 12 по Тверской области с присвоением ОГРН №, поставлено на налоговый учет с присвоением ИНН № Общество с ограниченной ответственностью «Тверская генерация» (далее по тексту ООО «Тверская генерация») создано решением от ДД.ММ.ГГГГ единственного учредителя - открытого акционерного общества «Территориальная генерирующая компания № 2» по адресу: &lt;...&gt;, каб. 12, зарегистрировано ДД.ММ.ГГГГ в Межрайонной инспекции Федеральной налоговой службы России № 2 по Тверской области с присвоением ОГРН №, поставлено на налоговый учет с присвоением ИНН № ДД.ММ.ГГГГ ООО «Тверская генерация» в лице ФИО1, действовавшего на основании решения внеочередного общего собрания участников ООО «Тверская генерация» от 29.12.2014, заключило с индивидуальным предпринимателем лицом, уголовное дело в отношении которого, выделено в отдельное производство, договор № 6301-552-14 передачи полномочий единоличного исполнительного органа ООО «Тверская генерация» Управляющему сроком на 3 года. Согласно п.п. 2.2 и 2.3 договора № 6301-552-14 Управляющий лицо, уголовное дело в отношении которого, выделено в отдельное производство, обязан действовать в интересах Общества добросовестно и разумно, принимать все необходимые меры для достижения его уставных целей, для чего был уполномочен вырабатывать и осуществлять хозяйственную политику Общества в целях повышения прибыльности и конкурентоспособности, осуществлять контроль за рациональным, экономным использованием материальных и финансовых ресурсов Общества, обеспечивать исполнение обязательств Общества перед бюджетом и контрагентами по заключенным договорам. В соответствии с п.п. 15.6 и 15.8 Устава ООО «Тверская генерация» и п. 2.2 договора № 6301-552-14 Управляющий ООО «Тверская генерация» лицо, уголовное дело в отношении которого, выделено в отдельное производство (далее по тексту Управляющий лицо, уголовное дело в отношении которого, выделено в отдельное производство) обладал полномочиями: заключать трудовые договоры с работниками Общества, утверждать должностные инструкции, принимать на работу и увольнять с работы сотрудников, в том числе своих заместителей, главного бухгалтера, руководителей подразделений, поощрять работников Общества, а также налагать на них взыскания, распоряжаться имуществом Общества в пределах, установленных Уставом Общества, данным Договором и действующим законодательством Российской Федерации, совершать сделки от имени Общества, издавать приказы и давать указания, обязательные для исполнения всеми работниками Общества, определять организационную структуру Общества, утверждать его штатное расписание, то есть выполнял организационно-распорядительные и административно-хозяйственные функции в ООО «Тверская генерация», в связи с чем, Управляющий лицо, уголовное дело в отношении которого, выделено в отдельное производство, являлся лицом, выполняющим управленческие функции в коммерческой организации. В соответствии с п.п. 2.1 и 15.1 Устава ООО «Тверская генерация» основной уставной целью предпринимательской деятельности ООО «Тверская генерация» является извлечение прибыли; единоличный исполнительный орган Общества уполномочен осуществлять весь комплекс мер по обеспечению рационального и эффективного функционирования Общества. В соответствии с п. 2.3 Устава предметами деятельности ООО «Тверская генерация», в числе прочих, являются следующие: производство, передача и поставка электрической и тепловой энергии; оказание коммунальных услуг юридическим и физическим лицам; получение (покупка) тепло-, электроэнергии и газа у их производителей. В соответствии с п. 1 ст. Гражданского кодекса РФ (далее по тексту ГК РФ) 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Вступившим в законную силу решением Центрального районного суда г. Твери от 23.09.2014 по делу № 2-2626/2014 ООО «Газпром межрегионгаз Тверь» обязано обеспечивать поставку газа в ООО «Тверская генерация» (точки поставки газа: ТЭЦ-1, ТЭЦ-3, ТЭЦ-4, Котельную ВК-1, Котельную ВК-2, Котельную КЦ) в необходимых объемах, при этом установлен запрет ООО «Газпром межрегионгаз Тверь» на ограничение и прекращение поставок газа на указанные объекты газопотребления в случае полной или частичной неоплаты ООО «Тверская генерация» денежных средств за поставленный газ. В свою очередь, ООО «Тверская генерация» использовало расположенный в г. Твери энергетический производственно-технологический комплекс по выработке, поставке и распределению тепловой и электрической энергии, включая ТЭЦ-1, ТЭЦ-3, ТЭЦ-4, водонагревательные котельные, для осуществления предпринимательской производственной деятельности, основанной на выработке электрической энергии и мощности для последующей продажи на оптовом рынке электроэнергии и мощности (далее ОРЭМ) и тепловой энергии для использования в централизованных системах теплоснабжения в виде пара и горячей воды, в том числе для обеспечения горячего водоснабжения и отопления жилых и промышленных объектов г. Твери, путем использования газа, поставляемого от ООО «Газпром межрегионгаз Тверь», в качестве топлива. В соответствии со ст. ст. 2, 18 ФЗ от 31.03.1999 № 69-ФЗ «О газоснабжении в Российской Федерации» газоснабжение - одна из форм энергоснабжения, представляющая собой деятельность по обеспечению потребителей газом. Поставки газа проводятся на основании договоров между поставщиками и потребителями независимо от форм собственности в соответствии с гражданским законодательством и утвержденными Правительством Российской Федерации правилами поставок газа и правилами пользования газом в Российской Федерации, а также иными нормативными правовыми актами, изданными во исполнение настоящего Федерального закона. В соответствии со ст. 6 ФЗ от 26.03.2003 № 35-ФЗ «Об электроэнергетике» общими принципами организации экономических отношений и основами государственной политики в сфере электроэнергетики являются: технологическое единство электроэнергетики; обеспечение бесперебойного и надежного функционирования электроэнергетики в целях удовлетворения спроса на электрическую энергию потребителей… Государственная политика в сфере электроэнергетики направлена на обеспечение соблюдения общих принципов организации экономических отношений в сфере электроэнергетики, установленных настоящим Федеральным законом. В соответствии с п. п. 32, 34 Правил поставки газа в РФ, утвержденных Постановлением Правительства РФ от 05.02.1998 № 162 стороны исполняют договорные обязательства в соответствии с ГК РФ, иными законами и правовыми актами Российской Федерации и настоящими Правилами. Поставщик имеет право уменьшить или полностью прекратить поставку газа покупателям в случае неоднократного нарушения сроков оплаты за поставленный газ и (или) за его транспортировку, за исключением потребителей, перечень которых утверждается Правительством Российской Федерации. Согласно ст. 548 ГК РФ к отношениям, связанным со снабжением через присоединенную сеть газом, применяются правила о договоре энергоснабжения. В соответствии с ч.ч. 1, 2 ст. 539 ГК РФ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и другого необходимого оборудования, а также при обеспечении учета потребления энергии. Согласно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а односторонний отказ от исполнения обязательства и одностороннее изменение его условий не допускается, за исключением случаев, предусмотренных законом или договором (ст. 310 ГК РФ ). Фактическое пользование потребителем услугами обязанной стороны следует считать в соответствии с п. 3 ст. 438 ГК РФ как акцепт абонентом оферты, предложенной стороной, оказывающей услуги (выполняющей работы). Поэтому данные отношения должны рассматриваться как договорные. Согласно ст. 544 ГК РФ оплата энергии производится абонентом за фактически принятое её количество в соответствии с данными учета энергии по текущим тарифам и нормативам. В связи с вышеизложенным у ООО «Тверская генерация» и ООО «Газпром межрегионгаз Тверь» сложились фактические договорные отношения, характерные в силу ст. 548 ГК РФ для договора энергоснабжения, урегулированные нормами параграфа 6 главы 30 ГК РФ и являющегося согласно ст. ст. , 486 ГК РФ возмездным. Количество газа, поставляемого ООО «Газпром межрегионгаз Тверь» в адрес ООО «Тверская генерация», определялось по показаниям системы измерений (узлов учета) газа, установленных на узлах учета последнего. Цена на газ и услуги по его транспортировке формировались из регулируемых оптовой цены на газ, платы за снабженческо-сбытовые услуги и тарифа на услуги по его транспортировке в порядке, установленном Правительством РФ. Фактическая стоимость газа, выбранного по договору в месяце поставки, отражалась в товарной накладной на отпуск газа. В 2014 году, но не позднее 30.12.2014, у ФИО2, в неустановленном месте из корыстной заинтересованности, возник прямой преступный умысел, направленный на организацию хищения путем обмана природного газа, принадлежащего ООО «Газпром межрегионгаз Тверь», в особо крупном размере, сопряженного с преднамеренным неисполнением договорных обязательств в сфере предпринимательской деятельности, путем умышленного частичного неисполнения ООО «Тверская генерация» обязательств по его оплате, для чего ФИО2 решил дать Управляющему ООО «Тверская генерация» лицу, уголовное дело в отношении которого, выделено в отдельное производство, указания производить частичную оплату за поставленный природный газ в период с 30.12.2014 до 01.06.2015, не оплачивая весь объем поставленного природного газа под различными надуманными предлогами, тем самым обманывая сотрудников ООО «Газпром межрегионгаз Тверь». При этом ФИО2 достоверно знал о том, что самостоятельно он не может совершить данное преступление, так как полномочия по распоряжению денежными средствами ООО «Тверская генерация», за счет которых должна производиться оплата в полном объеме ООО «Газпром межрегионгаз Тверь» за поставленный природный газ, переданы Управляющему лицу, уголовное дело в отношении которого, выделено в отдельное производство, в связи с чем, требуется привлечь его к совершению данного преступления. В 2014 году, но не позднее 30.12.2014 в г. Твери, точное время и место не установлены, ФИО2 посвятил лицо, уголовное дело в отношении которого, выделено в отдельное производство, в вышеуказанный преступный умысел и предложил участвовать в совершении данного преступления. При этом, ФИО2 рассчитывал получить его согласие, поскольку находился с лицом, уголовное дело в отношении которого, выделено в отдельное производство, в доверительных отношениях и знал о его желании продолжать высокооплачиваемую работу Управляющим ООО «Тверская генерация», а также достоверно знал о том, что в соответствии с п. 14.10 Устава ООО «Тверская генерация» он (ФИО2), используя остальных подконтрольных участников ООО «Тверская генерация», обладает исключительными полномочиями принимать решение об образовании исполнительных органов Общества и досрочно прекращать их полномочия, в связи с чем, может непосредственно влиять на продолжение лицом, уголовное дело в отношении которого, выделено в отдельное производство, деятельности Управляющего ООО «Тверская генерация». В 2014 году, но не позднее 30.12.2014 в г. Твери, точное время и место не установлены, получив от ФИО2 данное предложение, у лица, уголовное дело в отношении которого, выделено в отдельное производство, из корыстной заинтересованности, возник прямой преступный умысел, направленный на хищение путем обмана природного газа, принадлежащего ООО «Газпром межрегионгаз Тверь», в особо крупном размере, сопряженного с преднамеренным неисполнением договорных обязательств в сфере предпринимательской деятельности, путем умышленного частичного неисполнения ООО «Тверская генерация» обязательств по его оплате, и он вступил с ФИО2 в преступный сговор на совместное совершение данного преступления в качестве исполнителя, достоверно зная, что ФИО2 обладает 33% доли ООО «Тверская генерация» и в соответствии с п. 14.10 Устава ООО «Тверская генерация», используя остальных подконтрольных участников ООО «Тверская генерация» - ООО «Антэл», ООО «Сигналстрой-69», ООО «Нутри гарант», АО «РЭК», обладающих соответственно 22, 15, 15, 15 % доли ООО «Тверская генерация», обладает исключительными полномочиями принимать решение об образовании исполнительных органов Общества и досрочно прекращать их полномочия, в связи с чем, может непосредственно влиять на продолжение им (лицом, уголовное дело в отношении которого, выделено в отдельное производство) деятельности Управляющего ООО «Тверская генерация». Таким образом, с 30.12.2014 Управляющий лицо, уголовное дело в отношении которого, выделено в отдельное производство, заранее определенный и привлеченный ФИО2 в качестве исполнителя вышеуказанных преступных намерений, выполняя на основании договора передачи полномочий функции единоличного исполнительного органа ООО «Тверская генерация», неся всю полноту ответственности за последствия принимаемых решений, сохранность и эффективное использование имущества предприятия, а также за финансово-хозяйственные результаты его деятельности, обязан направлять деятельность предприятия на увеличение прибыли, при осуществлении своих прав и обязанностей действовать в интересах общества, обладая полномочиями по распоряжению имуществом общества, был обязан обеспечить ежемесячное проведение подчиненным обществом расчетных платёжных операций путем перечисления соответствующих сумм денежных средств на расчетный счет ООО «Газпром межрегионгаз Тверь» за поставленный в ООО «Тверская генерация» природный газ ежемесячно, на основании счетов-фактур, предъявленных к оплате указанным поставщиком, в соответствии с требованиями ст. 309 ГК РФ , согласно которой обязательства должны исполняться надлежащим образом, а также ст. 6 Федерального закона РФ № 35-ФЗ от 26.03.2003 «Об электроэнергетике», Федеральным законом от 31.03.1999 № 69-ФЗ «О газоснабжении в Российской Федерации» и п.п. 32 и 34 Правил поставки газа в РФ, утвержденных Постановлением Правительства РФ от 05.02.1998 № 162, согласно действующим тарифам и нормативам. ФИО2 и лицо, уголовное дело в отношении которого, выделено в отдельное производство достоверно знали о том, что ООО «Тверская генерация» на 31.12.2014 имеет задолженность перед ООО «Газпром межрегионгаз Тверь» за поставленный природный газ в размере 630 986 297,27 рублей. В период выполнения Управляющим лицом, уголовное дело в отношении которого, выделено в отдельное производство, функций единоличного исполнительного органа ООО «Тверская генерация», а именно с 30.12.2014 до 01.06.2015, сотрудниками ООО «Газпром межрегионгаз Тверь», не осведомленными о преступных намерениях ФИО2 и Управляющего лица, уголовное дело в отношении которого, выделено в отдельное производство, на точки поставки ООО «Тверская генерация», расположенные в г. Твери, по сетям ОАО «Газпром газораспределение Тверь» поставлено всего 325 415,214 тыс. н.м3 газа на общую сумму 1 696 485 395,20 рублей. За указанный период времени, с 30.12.2014 до 01.06.2015, Управляющий ООО «Тверская генерация» лицо, уголовное дело в отношении которого, выделено в отдельное производство, создавая перед ООО «Газпром межрегионгаз Тверь» видимость реального исполнения договорных обязательств, выполняя отведенную ему ФИО2 роль исполнителя совершения преступления, по указанию последнего, используя полномочия руководителя коммерческой организации, обладая единоличным правом принятия решений в ООО «Тверская генерация», руководствуясь корыстными побуждениями, в целях извлечения выгод и преимуществ для себя и иных лиц, осознавая противоправность совместных с ФИО2 намерений и действий, по указанию последнего, достоверно зная о том, что он не будет своевременно исполнять в полном объеме обязательства ООО «Тверская генерация» по оплате с 30.12.2014 в пользу ООО «Газпром межрегионгаз Тверь» ежемесячно поставляемых и принимаемых объемов газа, осознавая общественную опасность своих действий, предвидя неизбежность наступления общественно-опасных последствий в виде образования систематической просроченной задолженности ООО «Тверская генерация», причинения ООО «Газпром межрегионгаз Тверь» имущественного ущерба в особо крупном размере, неоднократно давал указания работникам бухгалтерии ООО «Тверская генерация» производить частичную оплату денежных средств за поставленный газ в пользу поставщика - ООО «Газпром межрегионгаз Тверь». В этой связи, работники бухгалтерии ООО «Тверская генерация», не осознававшие преступный характер намерений и действий ФИО2 и Управляющего лица, уголовное дело в отношении которого, выделено в отдельное производство, действуя по указанию последнего, в период с 30.12.2014 до 01.06.2015 по месту фактического нахождения ООО «Тверская генерация» по адресу: г. Тверь, ул. Г. Димитрова, 21, в неустановленное время оформили ряд платежных поручений о перечислении денежных средств за поставленный газ и направили посредством электронного документооборота с использованием сети «Интернет» в кредитные учреждения, на основании которых с расчетных банковских счетов ООО «Тверская генерация» на расчетные банковские счета ООО «Газпром межрегионгаз Тверь», в указанный период времени произведена оплата поставленного газа частично, а именно в объеме 95 908,634 тыс.н.м3 из поставленного в объеме 325 415,214 тыс. н.м3 на сумму 500 000 000 рублей из поставленного на общую сумму 1 696 485 395,20 рублей. Поставленный ООО «Газпром межрегионгаз Тверь» природный газ возглавляемое Управляющим лицом, уголовное дело в отношении которого, выделено в отдельное производство, ООО «Тверская генерация» использовало в вышеуказанный период времени в г. Твери путем переработки и потребления на находящихся в собственности общества ТЭЦ и котельных, использовавших энергию сгорающего газа для производства электрической и тепловой энергии, то есть в своей предпринимательской деятельности. Вместе с тем, понимая, что при складывающихся под его руководством условиях осуществления финансово-хозяйственной и производственной деятельности ООО «Тверская генерация», воспользовавшись тем, что ООО «Газпром межрегионгаз Тверь» в силу требований действующего законодательства и наличия вступившего в законную силу решения Центрального районного суда г. Твери от 23.09.2014 по делу № 2-2626/2014, об обязанности ООО «Газпром межрегионгаз Тверь» обеспечения поставок газа в ТЭЦ-1, ТЭЦ-3, ТЭЦ-4, Котельную ВК-1, Котельную ВК-2, Котельную КЦ в необходимых объемах и запрете действий по ограничению, прекращению поставок газа на указанные объекты газопотребления, в случае полной или частичной неоплаты получателем газа денежных средств за поставленный газ, не имеет фактической возможности и законных оснований прекратить (приостановить) поставку газа, Управляющий лицо, уголовное дело в отношении которого, выделено в отдельное производство, в продолжение совместных с ФИО2 преступных намерений, в процессе осуществления управленческих функций, выполняя роль исполнителя преступления, используя полномочия руководителя коммерческой организации, руководствуясь указаниями ФИО2, имея в своем распоряжении денежные средства в размере 2 253 760 847,81 рублей, поступившие от потребителей на расчетные счета ООО «Тверская генерация» за отпущенную тепловую и электрическую энергию, то есть в количестве, достаточном для оплаты природного газа, поставленного в указанный период времени под различными надуманными предлогами, при заведомом отсутствии намерения выполнить взятые ООО «Тверская генерация» обязательства, умышленно не произвел оплату в полном объеме за природный газ, поставленный в период с 30.12.2014 до 01.06.2015 ООО «Газпром межрегионгаз Тверь», что повлекло рост кредиторской задолженности перед последним на сумму 1 196 485 395, 20 рублей. Таким образом, при вышеуказанных обстоятельствах в период с 30.12.2014 до 01.06.2015 ФИО2, действуя в качестве организатора, и лицо, уголовное дело в отношении которого, выделено в отдельное производство, действуя в качестве исполнителя, согласованно совершили мошенничество, сопряженное с преднамеренным неисполнением договорных обязательств в сфере предпринимательской деятельности, похитив путем обмана природный газ в объеме 229 506,58 тыс. н.м3, общей стоимостью 1 196 485 395,20 рублей, принадлежащий ООО «Газпром межрегионгаз Тверь», которым распорядились по своему усмотрению, путем переработки и потребления на находящихся в собственности ООО «Тверская Генерация» ТЭЦ и котельных для производства электрической и тепловой энергии, то есть в своей предпринимательской деятельности, причинив своими умышленными действиями ООО «Газпром межрегионгаз Тверь» имущественный ущерб на указанную сумму, что в соответствии с Примечанием к ст. 159.1 УК РФ является особо крупным размером. Настоящее уголовное дело поступило в суд с представлением прокурора об особом порядке проведения судебного заседания и вынесения судебного решения в отношении обвиняемого ФИО2, в связи с заключением с ним досудебного соглашения о сотрудничестве. Все предусмотренные уголовно-процессуальным законом условия, при которых суд применяет особый порядок проведения судебного разбирательства, по данному делу соблюдены. Судом установлено, что досудебное соглашение о сотрудничестве заключено с ФИО2 добровольно и при участии защитника. Представление прокурора соответствует требованиям ст. 317.5 УПК РФ , в нем указано о соблюдении обвиняемым условий и полном выполнении обязательств, предусмотренных соглашением о сотрудничестве, приведены конкретные данные, характер и пределы содействия ФИО2 следствию, а также значение сотрудничества с обвиняемым для раскрытия и расследования преступлений, установления всех обстоятельств совершенных им деяний, изобличения и уголовного преследования других соучастников преступления. В ходе судебного разбирательства государственный обвинитель подтвердил активное содействие обвиняемого следствию в раскрытии и расследовании преступлений, изобличении и уголовном преследовании других соучастников преступления и выполнении взятых им на себя обязательств, при этом конкретно пояснил и раскрыл значение и пределы этого сотрудничества. Подсудимый с предъявленным обвинением полностью согласился, подтвердил, что досудебное соглашение о сотрудничестве заключено им добровольно и с участием защитника, он осознает последствия постановления приговора без проведения судебного разбирательства. Согласно условиям заключенного с ФИО2 досудебного соглашения о сотрудничестве (т. 26 л.д. 68-71) обвиняемый обязался оказать содействие следствию: дать показания и изобличить преступную деятельность ФИО19 по факту хищения, совершенного в особо крупном размере, а именно денежных средств в размере 1,5 млн. рублей, принадлежащих ООО «Тверская генерация», совершенного в г. Твери в сентябре 2015 года; дать показания и изобличить преступную деятельность ФИО22 по факту совершения им неправомерного оборота средств платежей при фиктивном заключении сделки на изготовление полиграфической продукции, совершенном в г. Твери в январе-феврале 2015 года. В целях реализации положений досудебного соглашения ФИО2 дал показания, в которых сообщил о совершенных им преступлениях, изобличил преступную деятельность ФИО22 и ФИО20 По указанным фактам из уголовного дела № 0170113 выделены материалы для проведения проверок в порядке ст.ст. , 145 УПК РФ . В связи с заключенным досудебным соглашением о сотрудничестве уголовное дело в отношении ФИО2 выделено в отдельное производство. Таким образом, суд приходит к выводу, что условия заключенного с обвиняемым ФИО2 досудебного соглашения о сотрудничестве выполнены в полном объеме. Учитывая вышеизложенное, а также соблюдение сторонами досудебного соглашения о сотрудничестве всех требований к процедуре его заключения, суд рассмотрел данное дело в особом порядке принятия судебного решения. Предъявленное ФИО2 обвинение обоснованно и подтверждается собранными по делу доказательствами, его действия следует квалифицировать: - по ч. 3 ст. , ч. 1 ст. 201 УК РФ , как организация совершения преступления - злоупотребление полномочиями, то есть использование лицом, выполняющим управленческие функции в коммерческой организации, своих полномочий вопреки законным интересам этой организации и в целях извлечения выгод и преимуществ для себя и других лиц, повлекшего причинение существенного вреда правам и законным интересам организаций, - по ч. 3 ст. , ч. 3 ст. 159.4 УК РФ , как организация совершения преступления - мошенничества в сфере предпринимательской деятельности, то есть мошенничества, сопряженного с преднамеренным неисполнением договорных обязательств в сфере предпринимательской деятельности, совершенного в особо крупном размере (в редакции Федерального закона от 29.11.2012 № 207-ФЗ). Указание в обвинительном заключении по эпизоду преступления, предусмотренного ч. 3 ст. , ч. 3 ст. 159.4 УК РФ , на квалификацию действий обвиняемого ФИО2 в редакции Федерального закона от 30.03.2015 № 67-ФЗ, подлежит исключению как необоснованное, поскольку указанным Федеральным законом изменения в статью 159.4 УК РФ не вносились. Действия ФИО2 подлежат квалификации по ч. 3 ст. , ч. 3 ст. 159.4 УК РФ в редакции Федерального закона от 29.11.2012 № 207-ФЗ. При назначении наказания подсудимому суд, в соответствии со ст. 60 УК РФ , учитывает характер и степень общественной опасности содеянного подсудимым, совокупность данных о его личности, смягчающие наказание обстоятельства, а также влияние назначенного наказания на исправление осужденного и на условия жизни его семьи. Суд учитывает, что ФИО2 совершил два преступления средней тяжести. Обстоятельств, отягчающих наказание подсудимому ФИО2, в соответствии со ст. 63 УК РФ судом не установлено. Обстоятельствами, смягчающими наказание ФИО2 в соответствии с п. «и» ч. 1 ст. 61 УК РФ суд признает явку с повинной (т. 26 л.д. 33-34), активное способствование раскрытию и расследованию преступлений, изобличению и уголовному преследованию других соучастников преступлений. При назначении наказания ФИО2 суд в качестве обстоятельств, смягчающих наказание, также учитывает то обстоятельство, что он ранее не судим, полное признание вины и раскаяние в содеянном, заключение досудебного соглашения о сотрудничестве, пенсионный возраст, семейное положение, наличие на иждивении дочери ДД.ММ.ГГГГ года рождения, являющейся студенткой высшего учебного заведения, наличие на иждивении престарелого близкого родственника – матери ДД.ММ.ГГГГ года рождения и состояние ее здоровья, наличие постоянного места жительства и работы, состояние здоровья подсудимого, состояние здоровья близких родственников – сына, супруги, состояние здоровья матери супруги подсудимого, являющейся инвалидом &lt;данные изъяты&gt; и состояние ее здоровья. положительные характеристики от президента Тверской торгово-промышленной палаты (т. 27 л.д. 134-136), положительные характеристики по месту осуществления трудовой и благотворительной деятельности, положительные характеристики и благодарности по месту жительства и работы, наличие благодарности от Главы администрации города Твери, медали торгово-промышленной палаты Российской Федерации «За отличие в развитии предпринимательства», благодарственных писем от представителей общественных организаций (т. 27 л.д. 137, 138, 139), представителей духовенства (т. 27 л.д. 140), руководителей образовательных учреждений и коммерческих организаций (т. 27 л.д. 141, т. 34 л.д. 154, 155, 156, 157), наличие грамот, в том числе почетных от представителей коммерческих и некоммерческих организаций. На учетах в психиатрическом и наркологическом отделениях ФИО2 не состоит (т. 26 л.д. 132, 134). С учетом личности подсудимого, характера, тяжести и общественной опасности совершенных преступлений, наличия смягчающих и отсутствия отягчающих наказание обстоятельств, мнения представителей потерпевших, не настаивавших на строгом наказании, суд приходит к выводу, что для достижения целей наказания, установленных ч. 2 ст. 43 УК РФ , ФИО2 следует назначить наказание в виде лишения свободы условно с испытательным сроком. Исключительных обстоятельств, связанных с мотивами и целями преступления, поведением виновного, а также других обстоятельств, существенно уменьшающих степень общественной опасности совершенных преступлений, которые позволяли бы назначить ФИО2 наказание, не связанное с лишением свободы, суд не усматривает. С учетом данных о личности подсудимого, его возраста, наличия смягчающих и отсутствия отягчающих наказание обстоятельств, суд находит возможным не назначать подсудимому дополнительного наказания в виде ограничения свободы, предусмотренного санкцией ч. 3 ст. 159.4 УК РФ , считая назначение основного наказания в виде лишения свободы достаточным для исправления осуждённого. При назначении наказания ФИО2 суд учитывает положения части второй ст. 62 УК РФ . С учетом фактических обстоятельств преступлений и степени их общественной опасности, суд не находит оснований для изменения категории преступлений в соответствии с ч. 6 ст. 15 УК РФ . Гражданский иск по делу не заявлен. Меры в обеспечение гражданского иска и возможной конфискации имущества по данному делу не принимались Судьба вещественных доказательств подлежит разрешению в соответствии со ст. 81 УПК РФ . Процессуальные издержки по делу отсутствуют. На основании изложенного, руководствуясь ст. - , , , - , - , , , 317.6 , 317.7 УПК Российской Федерации, суд ПРИГОВОРИЛ: ФИО2 признать виновным в совершении преступлений, предусмотренных ч. 3 ст. , ч. 1 ст. УК Российской Федерации, ч. 3 ст. , ч. 3 ст. 159.4 УК Российской Федерации (в редакции Федерального закона от 29.11.2012 № 207-ФЗ) и назначить наказание: - по ч. 3 ст. , ч. 1 ст. УК Российской Федерации в виде лишения свободы сроком на 1 (Один) год 06 (Шесть) месяцев, - по ч. 3 ст. , ч. 3 ст. 159.4 УК Российской Федерации (в редакции Федерального закона от 29.11.2012 № 207-ФЗ) в виде лишения свободы сроком на 02 (Два) года. На основании ч. 2 ст. 69 УК РФ путем частичного сложения назначенных наказаний окончательно назначить ФИО2 наказание в виде лишения свободы сроком на 02 (Два) года 06 (Шесть) месяцев. В соответствии со ст. УК Российской Федерации назначенное наказание считать условным с испытательным сроком на 02 (Два) года. Возложить на осужденного ФИО2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являться на регистрацию в данный орган один раз в месяц в дни, определенные данным органом. Меру пресечения до вступления приговора в законную силу оставить без изменения в виде подписки о невыезде и надлежащем поведении, которую отменить по вступлению приговора в законную силу. Вещественные доказательства по уголовному делу № 1-21/2018 (№): - оптический диск № 1087 с записью телефонных разговоров ФИО22, ФИО2, ФИО18, ФИО21, договор № на 10 л. передачи полномочий единоличного исполнительного органа ООО «Тверская генерация» Управляющему ИП ФИО22 от ДД.ММ.ГГГГ, дополнительное соглашение на 1 л. к Договору № передачи полномочий единоличного исполнительного органа ООО «Тверская генерация» Управляющему от ДД.ММ.ГГГГ, ежеквартальный отчет на 3 л. по Договору № передачи полномочий единоличного исполнительного органа ООО «Тверская генерация» Управляющему от ДД.ММ.ГГГГ от ДД.ММ.ГГГГ, договор о передаче полномочий единоличного исполнительного органа управляющей компании ООО «ТЭК» от ДД.ММ.ГГГГ на 5 л., протокол внеочередного общего собрания участников ООО «Тверская генерация» от ДД.ММ.ГГГГ, протокол внеочередного общего собрания участников ООО «Тверская генерация» от ДД.ММ.ГГГГ, протокол внеочередного общего собрания участников ООО «Тверская генерация» № от ДД.ММ.ГГГГ, протокол внеочередного общего собрания участников ООО «Тверская генерация» № от ДД.ММ.ГГГГ, протокол внеочередного общего собрания участников ООО «Тверская генерация» № от ДД.ММ.ГГГГ - хранится в материалах уголовного дела, протокол внеочередного общего собрания участников ООО «Тверская генерация» № от ДД.ММ.ГГГГ, протокол внеочередного общего собрания участников ООО «Тверская генерация» № от ДД.ММ.ГГГГ - хранится в материалах уголовного дела, протокол внеочередного общего собрания участников ООО «Тверская генерация» № от ДД.ММ.ГГГГ, протокол внеочередного общего собрания участников ООО «Тверская генерация» № от ДД.ММ.ГГГГ, протокол внеочередного общего собрания участников ООО «Тверская генерация» № от ДД.ММ.ГГГГ, протокол внеочередного общего собрания участников ООО «Тверская генерация» № от ДД.ММ.ГГГГ, протокол внеочередного общего собрания участников ООО «Тверская генерация» № от ДД.ММ.ГГГГ, договор процентного займа № ПТ ДД.ММ.ГГГГ от ДД.ММ.ГГГГ, договор процентного займа № ПТ ДД.ММ.ГГГГ от ДД.ММ.ГГГГ, договор процентного займа № ПТ ДД.ММ.ГГГГ от ДД.ММ.ГГГГ, договор процентного займа № ПТ ДД.ММ.ГГГГ от ДД.ММ.ГГГГ, договор процентного займа № ПТ ДД.ММ.ГГГГ от ДД.ММ.ГГГГ, договор процентного займа № ПТ ДД.ММ.ГГГГ от ДД.ММ.ГГГГ - хранится в материалах уголовного дела, договор процентного займа № ПТ ДД.ММ.ГГГГ от ДД.ММ.ГГГГ, договор процентного займа № ПТ ДД.ММ.ГГГГ от ДД.ММ.ГГГГ, договор процентного займа № ПТ ДД.ММ.ГГГГ от ДД.ММ.ГГГГ, договор процентного займа № ПТ ДД.ММ.ГГГГ от ДД.ММ.ГГГГ, договор процентного займа № ПТ ДД.ММ.ГГГГ от ДД.ММ.ГГГГ – оставить в материалах уголовного дела №. Приговор может быть обжалован в апелляционном порядке в Тверской областной суд через Заволжский районный суд гор. Твери в течение 10 суток со дня постановления, с соблюдением требований ст. 317 УПК РФ . В соответствии со ст. 317 УПК РФ приговор, постановленный в соответствии со ст. 316 УПК РФ не может быть обжалован в апелляционном порядке по основанию, предусмотренному п. 1 ст. 389.15 УПК РФ , по несоответствию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судья &lt;данные изъяты&gt; А.А. Родионов Приговор не обжалован и вступил в законную силу 27.02.2018 &lt;данные изъяты&gt; &lt;данные изъяты&gt; &lt;данные изъяты&gt; &lt;данные изъяты&gt; &lt;данные изъяты&gt; Суд: Заволжский районный суд г. Твери (Тверская область) (подробнее) Судьи дела: Родионов А.А. (судья) (подробнее) Последние документы по делу: Приговор от 26 ноября 2018 г. по делу № 1-21/2018 Постановление от 2 сентября 2018 г. по делу № 1-21/2018 Приговор от 29 июля 2018 г. по делу № 1-21/2018 Приговор от 25 июля 2018 г. по делу № 1-21/2018 Постановление от 12 июля 2018 г. по делу № 1-21/2018 Приговор от 3 июля 2018 г. по делу № 1-21/2018 Приговор от 6 июня 2018 г. по делу № 1-21/2018 Приговор от 23 мая 2018 г. по делу № 1-21/2018 Постановление от 22 мая 2018 г. по делу № 1-21/2018 Постановление от 17 мая 2018 г. по делу № 1-21/2018 Постановление от 6 мая 2018 г. по делу № 1-21/2018 Приговор от 2 мая 2018 г. по делу № 1-21/2018 Приговор от 15 февраля 2018 г. по делу № 1-21/2018 Постановление от 14 февраля 2018 г. по делу № 1-21/2018 Приговор от 11 февраля 2018 г. по делу № 1-21/2018 Приговор от 6 февраля 2018 г. по делу № 1-21/2018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