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13.04.2016 года Беловским г/с Кемеровской области по п. «а» ч. 3 ст. 158 УК РФ к 2 годам лишения свободы, на основании ст. 73 УК РФ условно, испытательный срок 2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04.05.2016 года Беловским г/с Кемеровской области по ч. 2 сит. 228 УК РФ к 3 годам лишения свободы, на основании ст. 73 УК РФ условно, испытательный срок 2 года, обвиняемого в совершении преступления, предусмотренного ст. ч.1 УК РФ, УСТАНОВИЛ: ФИО1 незаконно приобрел, хранил без цели сбыта наркотическое средство в значительном размере при следующих обстоятельствах: 12 июля 2017 года, около 14 часов 30 минут, умышленно, с целью незаконного приобретения наркотического средства, без цели сбыта, для собственного потребления, ФИО1 прибыл на поле, расположенное в 700 метрах от &lt;адрес&gt; п. 8 Марта &lt;адрес&gt;, где путем растирания растений дикорастущей конопли, умышленно, незаконно приобрел вещество, являющееся смесью табака и наркотического средства - гашиш, общей массой 2,704 грамма, что является значительным размером согласно Постановлению Правительства Российской Федерации № 1002 от 01.10.2012 года «Об утверждении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ст. , ст. 228.1 , ст. и 229.1 Уголовного кодекса Российской Федерации», после чего умышленно, без цели сбыта, с целью дальнейшего хранения для собственного потребления, поместил указанное наркотическое средство в 2 бумажных свертка по 1,661 грамма и 1,043 грамма, положил указанное наркотическое средство в карман одетой на нем куртки, где умышленно незаконно хранил при себе данное наркотическое средство до момента принудительного изъятия сотрудниками полиции Межмуниципального отдела МВД России «Беловский» 12 июля 2017 года в период с 16 часов 10 минут по 16 часов 30 минут в ходе проведения личного досмотра ФИО1 в отделении полиции «Бабанаково» Межмуниципального отдела МВД России «Беловский», по адресу &lt;адрес&gt;. Подсудимый ФИО1 с предъявленным обвинением полностью согласился, признал свою вину в содеянном, в связи с чем, заявил ходатайство о применении особого порядка судебного разбирательства, данное ходатайство в судебном заседании поддержал. Государственный обвинитель, защитник не возражали против рассмотрения дела в особом порядке. Заслушав доводы участников процесса, суд считает возможным применить особый порядок судебного разбирательства, так как подсудимый согласен с предъявленным обвинением, обвинение ФИО1 обоснованно, подтверждается собранными по делу доказательствами, ходатайство заявлено добровольно после проведения консультаций с защитником, подсудимый осознает характер и последствия заявленного ходатайства, срок наказания за инкриминируемое деяния не превышает 10 лет лишения свободы. Действия ФИО1 суд квалифицирует по ст. ч.1 УК РФ - незаконное приобретение, хранение без цели сбыта наркотических средств в значительном размере. При назначении подсудимому вида и размера наказания суд учитывает характер и степень общественной опасности содеянного, личность подсудимого, характеризующегося по месту жительства положительно, состоящего на учете врача психиатра-нарколога с диагнозом «&lt;данные изъяты&gt;&lt;данные изъяты&gt;&lt;данные изъяты&gt;, обстоятельства, смягчающие наказание, а также влияние назначенного наказания на исправление осужденного и на условия жизни его семьи. В качестве смягчающих наказание обстоятельств подсудимому суд учитывает полное признание вины, раскаяние в содеянном, состояние здоровья подсудимого и его близких родственников, молодой возраст, занятие общественно полезным трудом, активное способствование раскрытию и расследованию преступления. Отягчающих наказание обстоятельств не установлено. Исключительных обстоятельств существенно уменьшающих степень общественной опасности преступления по делу не установлено, в связи с чем, оснований для применения правил ст. Уголовного кодекса Российской Федерации судом не усматривается. При определении размера наказания суд учитывает все смягчающие наказание обстоятельства. В соответствии со ст. ч.2 Уголовного кодекса Российской Федерации, уголовное наказание применяется в целях восстановления социальной справедливости, а также в целях исправления лица, совершившего преступление, и предупреждения совершения им новых преступлений. С учетом конкретных обстоятельств совершения преступления, данных о личности подсудимого, характера и степени общественной опасности содеянного, обстоятельств, смягчающих наказание, суд полагает, что исправление подсудимого может быть достигнуто без изоляции его от общества, и считает возможным назначить наказание с применением ст. Уголовного кодекса Российской Федерации, условно, с возложением ряда обязанностей, способствующих исправлению. С учетом применения особого порядка судебного разбирательства, а также наличия смягчающего наказание обстоятельства, предусмотренного п. «и» ч. 1 ст. 61 УК РФ при отсутствии отягчающих наказание обстоятельств, суд при назначении наказания применяет ч. 5, 1 ст. 62 УК РФ . Подсудимый ФИО1 совершил настоящее преступление, относящееся Уголовным законом к категории преступлений небольшой тяжести в период испытательного срока по приговорам Беловского городского суда Кемеровской области от 13.04.2016 года, от 04.05.2016 года. В соответствии с ч. 4 ст. Уголовного кодекса Российской Федерации суд считает возможным сохранить ФИО2 условное осуждение по вышеуказанным приговорам, исходя из целей наказания, обстоятельств совершенного преступления, личности ФИО1, целесообразности его исправления в условиях не связанных с изоляцией от общества. Приговоры следует исполнять самостоятельно. В соответствии с ч. 10 ст. 316 УПК РФ процессуальные издержки, связанные с участием адвоката по назначению на предварительном следствии и в судебном разбирательстве, взысканию с подсудимого ФИО1 не подлежат, поскольку уголовное дело рассмотрено судом в особом порядке. На основании изложенного и руководствуясь ст. 316 УПК РФ , суд ПРИГОВОРИЛ: Признать ФИО1 виновным в совершении преступления, предусмотренного ст. ч.1 Уголовного кодекса Российской Федерации и назначить ему наказание в виде 1 года лишения свободы. На основании ст. Уголовного кодекса Российской Федерации наказание считать условным с испытательным сроком 1 год, с возложением на ФИО1 обязанности ежемесячно отмечаться в специализированном государственном органе, осуществляющим контроль за поведением условно осужденного, не менять без его уведомления постоянного места жительства. На основании ч. 4 ст. УК РФ сохранить ФИО1 условное осуждение по приговорам Беловского городского суда Кемеровской области от 13.04.2016 года, от 04.05.2016 года, приговоры исполнять самостоятельно. До вступления приговора в законную силу, меру пресечения ФИО1 в виде подписки о невыезде и надлежащем поведении оставить без изменения. Согласно ч. 10 ст. 316 Уголовно-процессуального кодекса Российской Федерации освободить ФИО1 от взыскания процессуальных издержек, связанных с оплатой услуг адвоката на предварительном следствии и в судебном заседании. Вещественные доказательства (л.д.63-64, 97): свертки с наркотическим веществом, конверты со смывами рук и срезами ногтевых пластин, хранящиеся в камере хранения – уничтожить, материал проверки оставить хранящимся при уголовном деле. Приговор может быть обжалован в апелляционном порядке в Кемеровский областной суд в течение 10 суток со дня вынесения 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поручать осуществление своей защиты избранному им защитнику либо ходатайствовать перед судом о назначении защитника. Судья (подпись) Н.Н. Третьякова Суд: Беловский городской суд (Кемеровская область) (подробнее) Судьи дела: Третьякова Н.Н. (судья) (подробнее) Последние документы по делу: Приговор от 27 ноября 2017 г. по делу № 1-622/2017 Приговор от 13 сентября 2017 г. по делу № 1-622/2017 Постановление от 11 сентября 2017 г. по делу № 1-622/2017 Приговор от 19 августа 2017 г. по делу № 1-622/2017 Показать все документы по этому делу Судебная практика по: По кражам Судебная практика по применению нормы ст. 158 УК РФ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