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признании незаконными следующие действия ответчика ФКУЗ «МСЧ № ФИО12»: - Отказ в проведении освидетельствования осужденного ФИО1 на предмет выявления заболеваний препятствующих отбыванию наказания от 13.06.2017г. (выписка из протокола врачебной комиссии медицинской части № филиала ФКУЗ МСЧ-21 ФИО2); - Выписку из филиала «Республиканской больницы» ФКУЗ МСЧ_21 ФИО12 от 13.12.2017г. и перевод в федеральное учреждение ИК-6 УФСИН по ЧР.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Обязании ответчика казенное учреждение здравоохранения «медико-санитарная часть № Федеральной службы исполнения наказаний»: - Провести освидетельствование осужденного ФИО10 на предмет наличия либо отсутствия заболеваний включенных в перечень заболеваний, препятствующих содержанию под стражей и отбыванию наказания в местах лишения свободы, утвержденный Постановлением Правительства РФ от ДД.ММ.ГГГГ № «О медицинском освидетельствовании осужденных, представляемых к освобождению от отбывания наказания в связи с болезнью» - перевести осужденного ФИО10 для лечения в филиал Республиканской больницы ФКУЗ МСЧ-21 ФИО12 до выздоровления или стойкого улучшения состояния.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признании незаконным отказа в выдаче заверенных копий медицинских документов осужденного ФИО10 от ДД.ММ.ГГГГ и обязании ответчика Казенное учреждение здравоохранения «Медико-санитарная часть № ФИО12» выдать ему на руки, ОТКАЗАТЬ. Решение может быть обжаловано в Верховный суд Чувашской Республики в течение 1 месяца со дня изготовления мотивированного решения суда путем подачи апелляционной жалобы через Чебоксарский районный суд. Судья: С.В. Иванов Мотивированное решение изготовлено ДД.ММ.ГГГГ Суд: Чебоксарский районный суд (Чувашская Республика ) (подробнее) Ответчики: Федеральное казенноое учреждение Исправительной колонии №6 УФСИН России по Чувашской Республике - Чувашии (подробнее) Иные лица: Прокурор Чебоксарского района Чувашской Республики (подробнее) Управление Федеральной службы исполнения наказаний по Чувашской Республике - Чувашии. (подробнее) ФКУЗ МСЧ-21 ФСИН России (подробнее) Судьи дела: Иванов Сергей Вячеславович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