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ФИО2 в части обвинения в совершении преступления, предусмотренного п. «в» ч.2 ст. 158 УК РФ , на основании ст. 25 УПК РФ ,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подсудимому, потерпевшему и прокурору Октябрьского района Ростовской области. Постановление может быть обжаловано в апелляционном порядке в судебную коллегию по уголовным делам Ростовского областного суда через Октябрьский районный суд Ростовской области в течение 10 суток со дня вынесения. Судья: подпись Суд: Октябрьский районный суд (Ростовская область) (подробнее) Судьи дела: Купченко Николай Викторович (судья) (подробнее) Последние документы по делу: Приговор от 28 ноября 2018 г. по делу № 1-82/2018 Приговор от 10 октября 2018 г. по делу № 1-82/2018 Приговор от 9 сентября 2018 г. по делу № 1-82/2018 Приговор от 3 сентября 2018 г. по делу № 1-82/2018 Приговор от 29 июля 2018 г. по делу № 1-82/2018 Постановление от 21 мая 2018 г. по делу № 1-82/2018 Приговор от 16 мая 2018 г. по делу № 1-82/2018 Приговор от 16 мая 2018 г. по делу № 1-82/2018 Приговор от 6 мая 2018 г. по делу № 1-82/2018 Постановление от 2 мая 2018 г. по делу № 1-82/2018 Постановление от 20 февраля 2018 г. по делу № 1-82/2018 Приговор от 20 февраля 2018 г. по делу № 1-82/2018 Постановление от 19 февраля 2018 г. по делу № 1-82/2018 Приговор от 18 февраля 2018 г. по делу № 1-82/2018 Постановление от 5 февраля 2018 г. по делу № 1-82/2018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