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2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</w:t>
        <w:br/>
        <w:t>Новгородский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25 августа 2017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