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кражу, т.е. тайное хищение чужого имущества, при следующих обстоятельствах. Так он, &lt;дата&gt; около 14 часов 25 минут, находясь в магазине «К», расположенном на первом этаже торгового центра «О» по адресу: &lt;адрес&gt;, решил обогатиться за счет преступной деятельности путем кражи. Реализуя свой преступный умысел, ФИО1, убедившись, что за ним никто не наблюдает и не сможет помешать его преступным действиям, действуя умышленно из корыстных побуждений, тайно похитил в зале самообслуживания со стеллажа парфюмерной продукции флакон элитного парфюма «эл_Versace_EAU FRAICHE EDT 50 (м)», который спрятал себе под куртку, после чего без оплаты прошел через кассовую зону, вышел из магазина и скрылся с места преступления, тем самым тайно похитил флакон элитного парфюма «эл_Versace_EAU FRAICHE EDT 50 (м)» стоимостью *** рубль *** копеек, причинив ИП С. имущественный ущерб на сумму *** рубль *** копеек. Впоследствии ФИО1 распорядился похищенным имуществом по своему усмотрению.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совершил кражу, т.е. тайное хищение чужого имущества, при следующих обстоятельствах. Так он, &lt;дата&gt; около 15 часов 35 минут, находясь в магазине «Г»», расположенном по адресу: &lt;адрес&gt;, будучи уверенным в безнаказанности за совершенную ранее кражу, вновь решил обогатиться за счет преступной деятельности путем кражи чужого имущества. Реализуя свой преступный умысел, ФИО1, убедившись, что за ним никто не наблюдает и не сможет помешать его преступным действиям, действуя умышленно из корыстных побуждений, тайно похитил в зале самообслуживания со стеллажа с алкогольной продукцией бутылку виски «Джемесон» объемом 0,7 литра стоимостью *** рублей *** копеек и бутылку виски «Джек Дэниел с Теннесси» объемом 0,7 литра, стоимостью *** рублей *** копеек, которые спрятал себе под куртку, после чего с похищенным имуществом вышел из помещения магазина, минуя кассовую зону, не оплатив товар, причинив владельцу АО «ФИО32» имущественный ущерб на общую сумму *** рубль *** копеек. Впоследствии похищенным имуществом распорядился по своему усмотрению.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совершил кражу, т.е. тайное хищение чужого имущества, при следующих обстоятельствах. Так он, &lt;дата&gt; около 15 часов 20 минут, находясь в магазине «Г»», расположенном по адресу: &lt;адрес&gt;, вместе со своим знакомым З., почувствовав легкость к наживе и безнаказанность за совершенные деяния, решил совершить хищение чужого имущества. Реализуя свой преступный умысел, ФИО1, не поставив З. в известность о своих преступных намерений, попросил последнего достать со стеллажа с алкогольной продукцией ему бутылку виски «Макаллан FO» объемом 0,7 литра, З. передав бутылку виски ФИО1 отошел в сторону, а ФИО1, убедившись, что за ним никто не наблюдает и не сможет помешать его преступным действиям, действуя умышленно из корыстных побуждений, тайно похитил бутылку виски «Макаллан FO» объемом 0,7 литра, которую спрятал себе под куртку, после чего с похищенным имуществом вышел из помещения магазина, минуя кассовую зону, не оплатив за товар, тем самым тайно похитил бутылку виски «Макаллан FO» объемом 0,7 литра стоимостью *** рубль и причинил АО «ФИО32» имущественный ущерб на сумму *** рубль. Впоследствии ФИО1 распорядился похищенным имуществом по своему усмотрению.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 совершил грабёж, т.е. открытое хищение чужого имущества, при следующих обстоятельствах. Так он, &lt;дата&gt; около 17 часов 35 минут с целью хищения чужого имущества пришел в магазин «Г»», расположенный по адресу: &lt;адрес&gt;. Реализуя свой преступный умысел, ФИО1, действуя умышленно, из корыстных побуждений в зале самообслуживания со стеллажа с алкогольной продукцией похитил бутылку коньяка «Арманьяк дю ФИО2 Дюпейрон», стоимостью *** руб.*** коп., принадлежащую АО «ФИО32», которую удерживал при себе и быстрым шагом направился к выходу из магазина. Однако, преступные действия ФИО1 были замечены директором магазина Л., которая потребовала, чтобы ФИО1 остановился и вернул похищенную бутылку коньяка, на что ФИО1, осознавая, что его преступные действия уже носят открытый характер, желая довести преступление до конца, удерживая при себе в руках похищенное имущество, выбежал из магазина. Его стали преследовать работники магазина «Г»: Х., Л. и ФИО1, боясь задержания преследовавших его работников магазина, решил избавиться от предмета преступного посягательства, и выбросил бутылку коньяка в сугроб, распорядившись тем самым похищенным имуществом по своему усмотрению, и убежал от преследовавших его Х. и 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 совершил мелкое хищение чужого имущества, будучи подвергнутым административному наказанию за мелкое хищение, предусмотренное ч.2 ст. 7.27 Кодекса РФ об административных правонарушениях, при следующих обстоятельствах. Так он, будучи привлеченным к административной ответственности на основании постановления мирового судьи судебного участка № *** судебного района Нижегородской области о назначении административного наказания от &lt;дата&gt; по ч.2 ст. 7.27 КоАП РФ, вступившего в законную силу &lt;дата&gt;,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ч.ч. 2, 3 и 4 ст. , ст. 158.1 , ч.ч. 2, 3 и ст. , ч.ч. 2, 3 и ст. 159.1 , ч.ч. 2, 3 и ст. 159.2 , ч.ч. 2, 3 и ст. 159.3 , ч.ч. 2, 3 и ст. 159.5 , ч.ч. 2, 3 и ст. 159.6 и ч.ч. 2 и ст. 160 УК РФ , и подвергнутым административному наказанию в виде административного ареста сроком на 10 (десять) суток, а в соответствии со ст. 4.6 КоАП РФ ФИО1, являясь лицом, которому назначено административное наказание за совершение административного правонарушения, считаясь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&lt;дата&gt; около 18 часов 05 минут, с целью мелкого хищения чужого имущества пришел в магазин «Ю», расположенный по адресу: &lt;адрес&gt;. Войдя в торговый зал, ФИО1 направился к витрине, где выставлена для продажи алкогольная продукция. Будучи уверенным в том, что никто не наблюдает за ним, ФИО1 подошел к указанной витрине, действуя умышленно, взял две бутылки виски «Джонни Уокер Ред Лейбл», которые спрятал себе под куртку, после чего реализуя свой преступный умысел, направленный на мелкое хищение чужого имущества, направился к выходу из магазина. Никем не остановленный, ФИО1, удерживая под одеждой похищенные бутылки виски «Джонни Уокер Ред Лейбл» объемом 0,5 литра стоимостью *** рубля *** копеек за одну бутылку, с похищенным с места преступления скрылся, причинив в результате данного хищения материальный ущерб АО «Ю» на общую сумму *** рубля *** копеек, будучи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Впоследствии похищенным имуществом ФИО1, распорядился по своему усмотрению.</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ФИО1 совершил мелкое хищение чужого имущества, будучи подвергнутым административному наказанию за мелкое хищение, предусмотренное ч.2 ст. 7.27 Кодекса РФ об административных правонарушениях, при следующих обстоятельствах. Так он, будучи привлеченным к административной ответственности на основании постановления Мирового судьи судебного участка № *** судебного района Нижегородской области о назначении административного наказания от &lt;дата&gt; по ч.2 ст. 7.27 КоАП РФ, вступившего в законную силу &lt;дата&gt;,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ч.ч. 2, 3 и 4 ст. , ст. 158.1 , ч.ч. 2, 3 и ст. , ч.ч. 2, 3 и ст. 159.1 , ч.ч. 2, 3 и ст. 159.2 , ч.ч. 2, 3 и ст. 159.3 , ч.ч. 2, 3 и ст. 159.5 , ч.ч. 2, 3 и ст. 159.6 и ч.ч. 2 и ст. 160 УК РФ , и подвергнутым административному наказанию в виде административного ареста сроком на 10 (десять) суток, а в соответствии со ст. 4.6 КоАП РФ ФИО1, являясь лицом, которому назначено административное наказание за совершение административного правонарушения, считаясь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&lt;дата&gt; около 15 часов 37 минут, с целью мелкого хищения чужого имущества пришел в магазин «Ч», расположенный по адресу: &lt;адрес&gt;. Войдя в торговый зал, ФИО1 направился к витрине, где выставлено для продажи кофе. Будучи уверенным в том, что никто не наблюдает за ним, ФИО1 подошел к указанной витрине, действуя умышленно, взял три банки кофе «С.NOIRE», которые спрятал себе под куртку, после чего реализуя свой преступный умысел, направленный на мелкое хищение чужого имущества, направился к выходу из магазина. Никем не остановленный, ФИО1, удерживая под одеждой три похищенных банки кофе «C.NOIRE», объемом 95 грамм стоимостью *** рубля *** копеек каждая, ФИО1 скрылся с места преступления, причинив в результате данного хищения материальный ущерб ООО «А» на общую сумму *** рубля *** копейки, будучи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Впоследствии ФИО1 распорядился похищенным имуществом по своему усмотрению.</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ФИО1 совершил кражу, т.е. тайное хищение чужого имущества, при следующих обстоятельствах. Так он, &lt;дата&gt; около 16 часов 00 минут пришел в торговый центр «Ж», расположенный по адресу: &lt;адрес&gt; в поисках предмета преступного посягательства поднялся на второй этаж, где на стеллаже, расположенном на ограждении торговой точки № обратил внимание на женскую куртку торговой марки «Callia», которую решил похитить. Реализуя свои преступный умысел, ФИО1, убедившись, что за ним никто не наблюдает и не сможет помешать его преступным действиям, действуя умышленно из корыстных побуждений, тайно похитил со стеллажа женскую куртку торговой марки «Callia» стоимостью *** рублей, после чего с похищенным имуществом вышел из помещения торгового центра и скрылся с места преступления, причинив ее владельцу ИП Б. имущественный ущерб на сумму *** рублей. Впоследствии ФИО1 похищенной курткой распорядился по своему усмотрению.</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ФИО1 совершил мелкое хищение чужого имущества, будучи подвергнутым административному наказанию за мелкое хищение, предусмотренное ч.2 ст. 7.27 Кодекса РФ об административных правонарушениях, при следующих обстоятельствах. Так он, будучи привлеченным к административной ответственности на основании постановления Мирового судьи судебного участка № *** судебного района Нижегородской области о назначении административного наказания от &lt;дата&gt; по ч.2 ст. 7.27 КоАП РФ, вступившего в законную силу &lt;дата&gt;,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ч.ч. 2, 3 и 4 ст. , ст. 158.1 , ч.ч. 2, 3 и ст. , ч.ч. 2, 3 и ст. 159.1 , ч.ч. 2, 3 и ст. 159.2 , ч.ч. 2,3 и ст. 159.3 , ч.ч. 2, 3 и ст. 159.5 , ч.ч. 2, 3 и ст. 159.6 и ч.ч. 2 и ст. 160 УК РФ , и подвергнутым административному наказанию в виде административного ареста сроком на 10 (десять) суток, а в соответствии со ст. 4.6 КоАП РФ ФИО1, являясь лицом, которому назначено административное наказание за совершение административного правонарушения, считаясь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&lt;дата&gt; около 20 часов 00 минут, с целью хищения чужого имущества пришел в магазин «П», расположенный по адресу: &lt;адрес&gt;. Войдя в торговый зал, ФИО1 направился к витрине, где выставлено для продажи кофе. Будучи уверенным в том, что никто не наблюдает за ним, ФИО1 подошел к указанной витрине, действуя умышленно, взял банку кофе «BUSIDO ORIGINAL», которую спрятал себе под куртку, после чего реализуя свой преступный умысел, направленный на мелкое хищение чужого имущества, направился к выходу из магазина. Никем не остановленный, ФИО1, удерживая под одеждой похищенную банку кофе «BUSIDO ORIGINAL» объемом 100 граммов стоимостью *** рублей *** копеек скрылся с места преступления, причинив тем самым материальный ущерб ООО «Н» на сумму *** рублей *** копеек, будучи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Впоследствии ФИО1 похищенным имуществом распорядился по своему усмотрению.</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ФИО1 совершил мелкое хищение чужого имущества, будучи подвергнутым административному наказанию за мелкое хищение, предусмотренное ч.2 ст. 7.27 Кодекса РФ об административных правонарушениях, при следующих обстоятельствах. Так он, будучи привлеченным к административной ответственности на основании постановления Мирового судьи судебного участка № *** судебного района Нижегородской области о назначении административного наказания от &lt;дата&gt; по ч.2 ст. 7.27 КоАП РФ, вступившего в законную силу &lt;дата&gt;,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ч.ч. 2, 3 и 4 ст. , ст. 158.1 , ч.ч. 2, 3 и ст. , ч.ч. 2, 3 и ст. 159.1 , ч.ч. 2, 3 и ст. 159.2 , ч.ч. 2,3 и ст. 159.3 , ч.ч. 2, 3 и ст. 159.5 , ч.ч. 2, 3 и ст. 159.6 и ч.ч. 2 и ст. 160 УК РФ , и подвергнутым административному наказанию в виде административного ареста сроком на 10 (десять) суток, а в соответствии со ст. 4.6 КоАП РФ ФИО1, являясь лицом, которому назначено административное наказание за совершение административного правонарушения, считаясь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&lt;дата&gt; около 21 часов 05 минут, с целью хищения чужого имущества пришел в магазин «Ч», расположенный по адресу: &lt;адрес&gt;. Войдя в торговый зал, ФИО1 направился к витрине, где выставлено для продажи кофе. Будучи уверенным в том, что никто не наблюдает за ним, ФИО1 подошел к указанной витрине, действуя умышленно, взял банку кофе «JACOBS MONARCH» и банку кофе «JACOBS MONARCH MIL», которые спрятал себе под куртку, после чего реализуя свой преступный умысел, направленный на мелкое хищение чужого имущества, направился к выходу из магазина. Никем не остановленный, ФИО1, удерживая под одеждой похищенные банки кофе «JACOBS MONARCH» объемом 95 граммов стоимостью *** рублей *** копеек, «JACOBS MONARCH MIL» объемом 75 граммов стоимостью *** рублей за одну банку на общую сумму *** рублей *** копеек, скрылся с места преступления, причинив тем самым материальный ущерб ООО «Сладкая жизнь НН» на сумму *** рублей *** копеек, будучи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Впоследствии ФИО1 распорядился похищенным имуществом по своему усмотрению.</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 совершил кражу, т.е. тайное хищение чужого имущества, при следующих обстоятельствах. Так он, &lt;дата&gt; около 18 часов 21 минуты пришел в магазин «Г», расположенный по адресу: &lt;адрес&gt;, решил совершить хищение чужого имущества. Реализуя свой преступный умысел, ФИО1, убедившись, что за ним никто не наблюдает и не сможет помешать его преступным действиям, действуя умышленно из корыстных побуждений, тайно похитил в зале самообслуживания с витрины с алкогольной продукцией бутылку коньяка «Парк ХО» объемом 0,7 литра стоимостью *** рублей *** копеек, которую спрятал себе под куртку, после чего с похищенным имуществом вышел из помещения магазина, минуя кассовую зону без оплаты за товар и с места преступления скрылся, причинив ее владельцу АО «ФИО32» имущественный ущерб на сумму *** рублей *** копеек. Впоследствии ФИО1 распорядился похищенным имуществом по своему усмотрению.</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ФИО1 совершил мелкое хищение чужого имущества, будучи подвергнутым административному наказанию за мелкое хищение, предусмотренное ч.2 ст. 7.27 Кодекса РФ об административных правонарушениях, при следующих обстоятельствах. Так он, будучи привлеченным к административной ответственности на основании постановления Мирового судьи судебного участка № *** судебного района Нижегородской области о назначении административного наказания от &lt;дата&gt; по ч.2 ст. 7.27 КоАП РФ, вступившего в законную силу &lt;дата&gt;,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ч.ч. 2, 3 и 4 ст. , ст. 158.1 , ч.ч. 2, 3 и ст. , ч.ч. 2, 3 и ст. 159.1 , ч.ч. 2, 3 и ст. 159.2 , ч.ч. 2,3 и ст. 159.3 , ч.ч. 2, 3 и ст. 159.5 , ч.ч. 2, 3 и ст. 159.6 и ч.ч. 2 и ст. 160 УК РФ , и подвергнутым административному наказанию в виде административного ареста сроком на 10 (десять) суток, а в соответствии со ст. 4.6 КоАП РФ ФИО1, являясь лицом, которому назначено административное наказание за совершение административного правонарушения, считаясь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&lt;дата&gt; около 18 часов 24 минут, с целью хищения чужого имущества пришел в магазин «Г», расположенный по адресу: &lt;адрес&gt;. Войдя в торговый зал, ФИО1 направился к витрине, где выставлена для продажи алкогольная продукция. Будучи уверенным в том, что никто не наблюдает за ним, ФИО1 подошел к указанной витрине, действуя умышленно, взял бутылку виски «Джемесон», которую спрятал себе под куртку, после чего реализуя свой преступный умысел, направленный на мелкое хищение чужого имущества, направился к выходу из магазина. Никем не остановленный, ФИО1, удерживая под одеждой бутылку виски «Джемесон» объемом 0,5 литра стоимостью *** рублей *** копеек скрылся с места преступления и причинил в результате данного хищения материальный ущерб АО «ФИО32» на сумму *** рублей рубля *** копеек, будучи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Впоследствии ФИО1 распорядился похищенным имуществом по своему усмотрению.</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ФИО1 совершил мелкое хищение чужого имущества, будучи подвергнутым административному наказанию за мелкое хищение, предусмотренное ч.2 ст. 7.27 Кодекса РФ об административных правонарушениях, при следующих обстоятельствах. Так он, будучи привлеченным к административной ответственности на основании постановления Мирового судьи судебного участка № *** судебного района Нижегородской области о назначении административного наказания от &lt;дата&gt; по ч.2 ст. 7.27 КоАП РФ, вступившего в законную силу &lt;дата&gt;,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ч.ч. 2, 3 и 4 ст. , ст. 158.1 , ч.ч. 2, 3 и ст. , ч.ч. 2, 3 и ст. 159.1 , ч.ч. 2, 3 и ст. 159.2 , ч.ч. 2,3 и ст. 159.3 , ч.ч. 2, 3 и ст. 159.5 , ч.ч. 2, 3 и ст. 159.6 и ч.ч. 2 и ст. 160 УК РФ , и подвергнутым административному наказанию в виде административного ареста сроком на 10 (десять) суток, а в соответствии со ст. 4.6 КоАП РФ ФИО1, являясь лицом, которому назначено административное наказание за совершение административного правонарушения, считаясь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&lt;дата&gt; около 17 часов 29 минут, с целью хищения чужого имущества пришел в магазин «Г», расположенный по адресу: &lt;адрес&gt;. Войдя в торговый зал, ФИО1 направился к витрине, где выставлено для продажи кофе. Будучи уверенным в том, что никто не наблюдает за ним, ФИО1 подошел к указанной витрине, действуя умышленно, взял три банки кофе «Carte Noire», которые спрятал себе под куртку, после чего реализуя свой преступный умысел, направленный на мелкое хищение чужого имущества, направился к выходу из магазина. Никем не остановленный, ФИО1, удерживая под одеждой три банки кофе «Carte Noire» объемом 95 грамм стоимостью *** рублей *** копейки за одну банку скрылся с места преступления и причинил в результате данного хищения материальный ущерб АО «Тандер» на общую сумму *** рублей *** копеек, будучи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Впоследствии ФИО1 распорядился похищенным имуществом по своему усмотрению.</w:t>
      </w:r>
    </w:p>
    <w:p>
      <w:pPr>
        <w:pStyle w:val="Heading3"/>
      </w:pPr>
      <w:r>
        <w:rPr>
          <w:rFonts w:ascii="Times New Roman" w:hAnsi="Times New Roman" w:eastAsia="Times New Roman" w:cs="Times New Roman"/>
          <w:b/>
          <w:i w:val="0"/>
          <w:sz w:val="22"/>
        </w:rPr>
        <w:t>Пункт 13. Выводы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ФИО1 совершил мелкое хищение чужого имущества, будучи подвергнутым административному наказанию за мелкое хищение, предусмотренное ч.2 ст. 7.27 Кодекса РФ об административных правонарушениях, при следующих обстоятельствах. Так он, будучи привлеченным к административной ответственности на основании постановления Мирового судьи судебного участка № *** судебного района Нижегородской области о назначении административного наказания от &lt;дата&gt; по ч.2 ст. 7.27 КоАП РФ, вступившего в законную силу &lt;дата&gt;,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ч.ч. 2, 3 и 4 ст. , ст. 158.1 , ч.ч. 2, 3 и ст. , ч.ч. 2, 3 и ст. 159.1 , ч.ч. 2, 3 и ст. 159.2 , ч.ч. 2,3 и ст. 159.3 , ч.ч. 2, 3 и ст. 159.5 , ч.ч. 2, 3 и ст. 159.6 и ч.ч. 2 и ст. 160 УК РФ , и подвергнутым административному наказанию в виде административного ареста сроком на 10 (десять) суток, а в соответствии со ст. 4.6 КоАП РФ ФИО1, являясь лицом, которому назначено административное наказание за совершение административного правонарушения, считаясь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&lt;дата&gt; около 18 часов 59 минут, с целью хищения чужого имущества пришел в магазин «Г», расположенный по адресу: &lt;адрес&gt;. Войдя в торговый зал, ФИО1 направился к витрине, где выставлена для продажи алкогольная продукция. Будучи уверенным в том, что никто не наблюдает за ним, ФИО1 подошел к указанной витрине, действуя умышленно, взял бутылку виски «Джемесон», которую спрятал себе под куртку, после чего реализуя свой преступный умысел, направленный на мелкое хищение чужого имущества, направился к выходу из магазина. Никем не остановленный, ФИО1, удерживая под одеждой бутылку виски «Джемесон» объемом 0,7 литра стоимостью *** рублей *** копеек скрылся с места преступления и причинил в результате данного хищения материальный ущерб АО «ФИО32» на общую сумму *** рублей *** копеек, будучи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Впоследствии ФИО1 распорядился похищенным имуществом по своему усмотрению. В ходе дознания обвиняемым ФИО1 в присутствии защитника было заявлено ходатайство о постановлении приговора по делу без проведения судебного разбирательства в общем порядке. В судебном заседании подсудимый ФИО1 с предъявленным органами дознания обвинением в совершении 13 преступлений согласен в полном объеме. Свою вину подсудимый ФИО1 в совершении 13 преступлений признал полностью и поддержал свое ходатайство о применении по делу особого порядка принятия судебного решения, пояснив, что он понимает и осознает, что такое особый порядок судебного разбирательства, в чем состоит существо особого порядка судебного разбирательства и каковы его процессуальные последствия, ходатайство о применении особого порядка заявил добровольно, после консультации со своим защитником. Пределы обжалования приговора при особом порядке судебного разбирательства ему разъяснены и понятны. Суд не усмотрел оснований сомневаться, что заявление о признании вины сделано подсудимым ФИО1 добровольно, после консультации с защитником, с полным пониманием предъявленного ему обвинения и последствий такого заявления. Представители потерпевших ООО «А» М., ЗАО «ФИО32» ФИО12, ИП «Б.» Б., ООО «Н» В., АО «Ю» Р., ИП «С.» Д. не возражали против заявленного подсудимым ходатайства о рассмотрении уголовного дела в особом порядке судебного разбирательства, и подтвердили, что положения ст. 316 УПК РФ , что такое особый порядок судебного разбирательства, процедура проведения судебного заседания в особом порядке и постановлении приговора без проведения судебного разбирательства, им разъяснены и понятны ( л.д.№) По ходатайству подсудимого ФИО1, заявленному в соответствии с требованиями главы 40 УПК РФ, с согласия его защитника, представителей потерпевших М., ФИО12, Б., В., Р., Д. ( л.д.№) и государственного обвинителя дело рассматривается в особом порядке. Суд, считает, что обвинение, с которым согласился подсудимый, является обоснованным в полном объеме и подтвержденным собранными по делу доказательствами, а поэтому приходит к выводу о виновности ФИО1 в совершении преступлений. Действия ФИО1 по 1, 2, 3, 7, 10 эпизодам его преступной деятельности суд квалифицирует по ч.1 ст. 158 УК РФ (в редакции Федерального закона от 07.12.2011 г. № 420-ФЗ) - как кража, то есть тайное хищение чужого имущества; по 4 эпизоду его преступной деятельности - по ч.1 ст. 161 УК РФ (в редакции Федерального закона от 07.12.2011 г. № 420-ФЗ) - как грабёж, то есть открытое хищение чужого имущества; по 5, 6, 8, 9, 11, 12, 13 эпизодам его преступной деятельности - по ст. 158.1 УК РФ (в редакции Федерального закона от 03.07.2016 г. № 323-ФЗ) - как мелкое хищение чужого имущества, совершённое лицом, подвергнутым административному наказанию за мелкое хищение, предусмотренное ч.2 ст. 7.27 Кодекса РФ об административных правонарушениях. Определяя вид и размер наказания подсудимому ФИО1, суд в соответствии со ст.ст. - 63 УК РФ принимает во внимание характер содеянного им, степень общественной опасности совершенных им преступлений, мотив и способ совершения им преступных действий, иные конкретные обстоятельства дела наряду с данными о личности подсудимого, а также обстоятельства, влияющие на вид и размер наказания. Так ФИО1 совершены преступные умышленные деяния, отнесенные законом к категории небольшой и средней тяжести. Оснований для применения к ФИО1 по составу преступления, предусмотренному ч.1 ст. 161 УК РФ , правил, предусмотренных ч.6 ст. 15 УК РФ , суд не усматривает с учетом фактических обстоятельств совершенного им преступления, степени его общественной опасности. По месту жительства ФИО1 характеризуется отрицательно, на его поведение ранее поступали жалобы от соседей и родственников. Постоянного заработка не имеет. Ранее судим. Привлекался к административной ответственности /л.д.№/. Согласно представленным справкам и документам ФИО1 состоит на учёте в УИИ &lt;адрес&gt; по приговору от &lt;дата&gt; /л.д.№/, призыву на военную службу не подлежит в связи с судимостью /л.д.№/, на учёте у врачей психиатра и нарколога не состоит /л.д.№/. Согласно заключению медицинского (наркологического) освидетельствования от &lt;дата&gt; ФИО1 наркотической зависимостью не страдает и в лечении не нуждается /л.д.№/. Обстоятельствами, смягчающими наказание ФИО1, в соответствии со ст. 61 УК РФ суд признает и учитывает : по первому эпизоду его преступной деятельности: полное признание им своей вины в совершении преступления, чистосердечное и деятельное раскаяние в содеянном, добровольное заявление о явке с повинной /л.д. №/, чем активно способствовал раскрытию и расследованию преступления; по второму эпизоду его преступной деятельности : полное признание им своей вины в совершении преступления, чистосердечное и деятельное раскаяние в содеянном, добровольное заявление о явке с повинной /л.д. №/, чем активно способствовал раскрытию и расследованию преступления; по третьему эпизоду его преступной деятельности : полное признание им своей вины в совершении преступления, чистосердечное и деятельное раскаяние в содеянном, добровольное заявление о явке с повинной /л.д. №/, чем активно способствовал раскрытию и расследованию преступления; по четвертому эпизоду его преступной деятельности : полное признание им своей вины в совершении преступления, чистосердечное и деятельное раскаяние в содеянном, добровольное заявление о явке с повинной /л.д. №/, чем активно способствовал раскрытию и расследованию преступления, полное возмещение материального ущерба, причинённого в результате преступления, путём изъятия похищенного имущества и возвращения его по принадлежности законному владельцу /л.д.№/; по пятому эпизоду его преступной деятельности : полное признание им своей вины в совершении преступления, чистосердечное и деятельное раскаяние в содеянном, добровольное заявление о явке с повинной /л.д. №/, чем активно способствовал раскрытию и расследованию преступления; по шестому эпизоду его преступной деятельности : полное признание им своей вины в совершении преступления, чистосердечное раскаяние в содеянном, частичное возмещение материального ущерба, причинённого в результате преступления, путём возвращения одной банки похищенного кофе законному владельцу /л.д. №/; по седьмому эпизоду его преступной деятельности : полное признание им своей вины в совершении преступления, чистосердечное и деятельное раскаяние в содеянном, добровольное заявление о явке с повинной /л.д. №/, чем активно способствовал раскрытию и расследованию преступления; по восьмому эпизоду его преступной деятельности : полное признание им своей вины в совершении преступления, чистосердечное раскаяние в содеянном, по девятому эпизоду его преступной деятельности : полное признание им своей вины в совершении преступления, чистосердечное раскаяние в содеянном; по десятому эпизоду его преступной деятельности : полное признание им своей вины в совершении преступления, чистосердечное раскаяние в содеянном; по одиннадцатому эпизоду его преступной деятельности : полное признание им своей вины в совершении преступления, чистосердечное раскаяние в содеянном; по двенадцатому эпизоду его преступной деятельности : полное признание им своей вины в совершении преступления, чистосердечное раскаяние в содеянном; по тринадцатому эпизоду его преступной деятельности : полное признание им своей вины в совершении преступления, чистосердечное раскаяние в содеянном. Отягчающих обстоятельств по делу не имеется. При назначении подсудимому ФИО1 наказания необходимо также учитывать положения ч.2 ст. 43 УК РФ , что наказание применяется в целях восстановления социальной справедливости, а также в целях исправления осужденного и предупреждения совершения им новых преступлений. При определении размера и вида наказания подсудимому ФИО1, суд принимает во внимание характер и степень общественной опасности совершенных преступлений, обстоятельства дела, совокупность обстоятельств, смягчающих наказание, отсутствие отягчающих обстоятельств, а также учитывает необходимость соответствия характера и степени общественной опасности преступлений обстоятельствам их совершения, и данные об его личности, его возраст, что ему только полных 18 лет, и необходимость влияния назначаемого наказания на его исправление и на условия жизни его старой бабушки, совместно с которой он проживал. Также суд учитывает, что данные преступления им были совершены в условиях непогашенной судимости за ранее совершенное преступление, в период испытательного срока при условном осуждении к лишению свободы по приговору суда от &lt;дата&gt;, что свидетельствует об устойчивости его противоправного поведения. При таких обстоятельствах суд считает, что исправление ФИО1 возможно только в условиях изоляции от общества и назначает ему наказание в виде лишения свободы. Оснований для применения к нему положений статей и 73 УК РФ суд не усматривает. Размер наказания ФИО1 суд определяет по правилам, предусмотренным ч.5 ст. 62 УК РФ , поскольку он ходатайствовал о постановлении приговора без проведения судебного разбирательства в общем порядке в связи с согласием с предъявленным обвинением, и по ч.1 ст. 62 УК РФ , поскольку при отсутствии отягчающих обстоятельств у него имеются по эпизодам его преступной деятельности № 1,2,3,4,5,7 смягчающие обстоятельства, предусмотренные п.п. «и» и «к» ч.1 ст. 61 УК РФ , - явки с повинной, активное способствование раскрытию и расследованию преступлений, возмещение материального ущерба, причинённого в результате преступления. Приговором *** районного суда Нижегородской области от &lt;дата&gt;, вступившим в законную силу &lt;дата&gt;, ФИО1 был осужден по п. «а» ч.2 ст. 158 УК РФ к лишению свободы сроком на 01 год 10 месяцев, на основании ч.5 ст. 69 УК РФ , по совокупности преступлений, путем частичного сложения с не отбытым наказанием по приговору суда от &lt;дата&gt; ему назначено наказание в виде лишения свободы сроком на 02 года. На основании ч.4 ст. УК РФ условное осуждение по приговору суда от &lt;дата&gt; отменено и на основании ст. 70 УК РФ , по совокупности приговоров, путем частичного присоединения к назначенному наказанию неотбытой части наказания по приговору от &lt;дата&gt;, окончательное наказание определено в виде лишения свободы сроком на 02 года 04 месяца. Поэтому принимая во внимание, что по последнему приговору ФИО1 отменено уже условное осуждение и наказание назначено по совокупности приговоров, суд назначает подсудимому за совершение данных преступлений наказание по правилам ч.5 ст. 69 УК РФ , так как им они совершены до постановления в отношении него приговора от &lt;дата&gt; На основании п.«а» ч.1 ст. 58 УК РФ с учетом обстоятельств совершения преступлений и личности виновного, а также учитывает и то обстоятельство, что по данному уголовному делу подсудимому следует назначить наказание по совокупности преступлений по приговору от &lt;дата&gt;, по которому ему было назначено наказание по правилам ст. 70 УК РФ , по совокупности приговоров, и одно из преступлений по приговору от &lt;дата&gt; относится к категории тяжких, поэтому отбывание лишения свободы ФИО1 суд назначает в исправительной колонии общего режима. В ходе предварительного следствия были заявлены гражданские иски о возмещении материального ущерба, причиненного преступлениями, : ИП «С.» на сумму *** руб. *** коп. /л.д.№/, АО «ФИО32» на суммы *** руб. *** коп. /л.д.№/, *** руб. /л.д.№/, *** руб. *** коп. /л.д.№/, *** руб. *** коп. /л.д.№/, *** руб. *** коп. /л.д.№/, *** руб. *** коп. /л.д.№/, АО «Ю» на сумму *** руб. *** коп. /л.д.№/, ООО «А» на суммы *** руб. *** коп. /л.д.№/, *** руб. /л.д.№2/, ИП «Б.» на сумму *** руб. /л.д.№/, ООО «Н» на сумму *** руб. *** коп. /л.д.№/, в связи с чем ИП «С.» в лице Д., АО «ФИО32» в лице ФИО12, АО «Ю» в лице Р., ООО «А» в лице М., ИП Б., ООО «Н» в лице В. были признаны гражданским истцом и представителями гражданских истцов /л.д.№/. Представители потерпевших - гражданские истцы и гражданский истец Д., ФИО12, Р., М., Б., В. заявленные гражданские иски поддержали в полном объёме (л.д.№) Гражданский ответчик - подсудимый ФИО1 исковые требования ИП «С.» в сумме *** руб. *** коп., АО «ФИО32» в размере *** руб. *** коп. (*** руб. *** коп. + *** руб. + *** руб. *** коп. + *** руб. *** коп. + *** руб. *** коп. + *** руб. *** коп. ) АО «Ю» в размере *** руб.*** коп., ООО «А» в размере *** руб. *** коп. ( *** руб. *** коп. + *** руб.), ИП «Б.» в сумме *** руб., ООО «Н» в сумме *** руб. *** коп. признал полностью. На основании ч.1 ст. 1064 ГК РФ вред, причиненный имуществу гражданина, а также вред, причиненный имуществу юридического лица, подлежит возмещению в полном объеме лицом, причинившим вред, поэтому исковые требования ИП «С.», АО «ФИО32», АО «Ю», ООО «А», ИП «Б.», ООО «Н» о взыскании с ФИО1 материального ущерба, причиненного в результате преступлений, подлежат удовлетворению в полном объеме, как нашедшие своё подтверждение в суде и признанные самим подсудимым - гражданским ответчиком ФИО1 Судьбу вещественных доказательств по настоящему уголовному делу суд разрешает на основании ст. 81 УПК РФ . На основании изложенного, руководствуясь ст.ст. , , , 316 УПК РФ , суд П Р И Г О В О Р И Л : ФИО1 признать виновным в совершении пяти преступлений, предусмотренных ч.1 ст. 158 УК РФ , преступления, предусмотренного ч.1 ст. 161 УК РФ , и семи преступлений, предусмотренных ст. 158.1 УК РФ , и назначить ему наказание : за каждое преступление, предусмотренное ч.1 ст. 158 УК РФ , по эпизодам его преступной деятельности №№ 1,2,3,7 в виде лишения свободы сроком по 08 (восемь) месяцев, за преступление, предусмотренное ч.1 ст. 158 УК РФ , по эпизоду его преступной деятельности № 10 в виде лишения свободы сроком на 10 (десять) месяцев, за каждое преступление, предусмотренное ст. 158.1 УК РФ , по эпизодам его преступной деятельности №№ 6,8,9,11,12,13 в виде лишения свободы сроком по 06 (шесть) месяцев, за преступление, предусмотренное ст. 158.1 УК РФ по эпизоду его преступной деятельности № 5 в виде лишения свободы сроком на 03 ( три месяца), по ч.1 ст. 161 УК РФ в виде лишения свободы сроком на 01 (один) год 02 (два) месяца. На основании ч.2 ст. 69 УК РФ путем частичного сложения назначенных наказаний, назначить наказание в виде лишения свободы сроком на 02 (два) года. В соответствии с ч.5 ст. 69 УК РФ путем частичного сложения назначенного наказания и наказания по приговору *** районного суда Нижегородской области от &lt;дата&gt;, окончательное наказание ФИО1 определить в виде лишения свободы сроком на 03 (три) года с отбыванием наказания в исправительной колонии общего режима. Меру пресечения в отношении ФИО1 до вступления приговора в законную силу оставить прежнюю - заключение под стражу. Срок отбывания наказания исчислять с момента взятия его под стражу, то есть с &lt;дата&gt;. Зачесть в срок отбывания наказания время задержания его в порядке ст.ст. и 92 УПК РФ с &lt;дата&gt; по &lt;дата&gt;. Исковые требования ИП «С.», АО «ФИО32», АО «Ю», ООО «А», ИП «Б.», ООО «Н» удовлетворить. Взыскать с ФИО1: в пользу ИП «С.» *** рубль *** копеек, в пользу АО «ФИО32» *** рублей *** копеек, в пользу АО «Ю» *** рубля *** копеек, в пользу ООО «А» *** рублей *** копеек, в пользу ИП «Б.» на сумму *** рублей, в пользу ООО «Н» *** рублей *** копеек. Вещественные доказательства по уголовному делу: - диск с видеозаписью с камер видеонаблюдения магазина «К», диск с видеозаписью с камер видеонаблюдения ТЦ «Ж», диск с видеозаписью с камер видеонаблюдения магазина «Ю», диск с видеозаписью с камер видеонаблюдения ТЦ «П», пять дисков с видеозаписями с камер видеонаблюдения магазинов «Г», хранящиеся при материалах уголовного дела, - по вступлении приговора в законную силу оставить в уголовном деле в течение всего срока хранения последнего; - бутылку коньяка «Арманьяк», хранящуюся у представителя потерпевшего ФИО12, вернуть АО «ФИО32»; - банку кофе «C.NORE», хранящуюся у представителя потерпевшего М., вернуть ООО «А». Приговор может быть обжалован в апелляционном порядке в Нижегородский областной суд через Арзамасский городской суд в течение 10 суток со дня его провозглашения, с соблюдением требований ст. 317 УПК РФ , а подсудимым в тот же срок со дня вручения ему копии приговора. В случае подачи апелляционной жалобы подсудимый ФИО1 вправе ходатайствовать о своем участии в рассмотрении уголовного дела судом апелляционной инстанции, о чем он должен указать в своей апелляционной жалобе или, в случае принесения апелляционного представления или апелляционной жалобы другими участниками процесса, - в отдельном ходатайстве или в возражении на представление или жалобу в течение 10 суток со дня их получения и поручать осуществление своей защиты в апелляционной инстанции избранному им защитнику либо ходатайствовать перед судом о назначении защитника. Судья : (подпись) Т.В. Шарова Суд: Арзамасский городской суд (Нижегородская область) (подробнее) Судьи дела: Шарова Т.В. (судья) (подробнее) Последние документы по делу: Приговор от 10 декабря 2017 г. по делу № 1-165/2017 Приговор от 8 октября 2017 г. по делу № 1-165/2017 Приговор от 27 сентября 2017 г. по делу № 1-165/2017 Приговор от 25 сентября 2017 г. по делу № 1-165/2017 Приговор от 6 сентября 2017 г. по делу № 1-165/2017 Приговор от 5 сентября 2017 г. по делу № 1-165/2017 Приговор от 9 августа 2017 г. по делу № 1-165/2017 Приговор от 30 июля 2017 г. по делу № 1-165/2017 Приговор от 19 июля 2017 г. по делу № 1-165/2017 Приговор от 16 июля 2017 г. по делу № 1-165/2017 Постановление от 8 июня 2017 г. по делу № 1-165/2017 Приговор от 22 мая 2017 г. по делу № 1-165/2017 Приговор от 29 марта 2017 г. по делу № 1-165/2017 Приговор от 15 марта 2017 г. по делу № 1-165/2017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Присвоение и растрата Судебная практика по применению нормы ст. 160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