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Сальского городского прокурора в интересах неопределенного круга лиц, заинтересованное лицо: Федеральная служба по надзору в сфере связи, информационных технологий и массовых коммуникаций о признании информации запрещенной к распространению в Российской Федерации,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информацию, размещенную на странице сайта с URL-адрес: &lt;адрес&gt; информацией, распространение которой на территории Российской Федерации запрещено.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в окончательной форме. Председательствующий /подпись/ М.В.Ткаченко Решение в окончательной форме изготовлено 12 сентября 2017 г. Суд: Сальский городской суд (Ростовская область) (подробнее) Иные лица: Федеральная служба по надзору в сфере связи, информационных технологий и массовых коммуникаций (подробнее) Судьи дела: Ткаченко М.В. (судья) (подробнее) Последние документы по делу: Решение от 14 сентября 2017 г. по делу № 2-1245/2017 Решение от 11 сентября 2017 г. по делу № 2-1245/2017 Решение от 6 сентября 2017 г. по делу № 2-1245/2017 Решение от 5 сентября 2017 г. по делу № 2-1245/2017 Решение от 30 июля 2017 г. по делу № 2-1245/2017 Определение от 14 июня 2017 г. по делу № 2-1245/2017 Решение от 15 мая 2017 г. по делу № 2-1245/2017 Решение от 16 апреля 2017 г. по делу № 2-1245/2017 Решение от 12 апреля 2017 г. по делу № 2-1245/2017 Решение от 11 апреля 2017 г. по делу № 2-1245/2017 Решение от 19 февраля 2017 г. по делу № 2-1245/2017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