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16.11.2011 года Чебулинским районным судом Кемеровской области по ст. ч. 2 п. «б», ст. ч. 2 п. «б» УК РФ, ст. ч. 2 УК РФ к 1 году 10 месяцам лишения свободы, с отбыванием наказания в исправительной колонии строго режима. 04.07.2013 года освобожден по отбытию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07.11.2014 года Мариинским городским судом Кемеровской области по ст. ч. 3 п. «а» УК РФ к 2 годам лишения свободы. На основании ст. 73 УК РФ , условно, с испытательным сроком в 1 год 6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31.08.2015 года Чебулинским районным судом Кемеровской области по ст. ч. 3 п. «а», ст. ч. 3 п. «а», ст. ч. 2 п. «б» УК РФ, ст. ч. 3 УК РФ, ст. ч. 5 УК РФ, ст. 70 УК РФ (приговор от 07.11.2014 года) к 2 году 06 месяцам лишения свободы, с отбыванием наказания в исправительной колонии строго режима. 05.10.2017 года освобожден по отбытию наказания, обвиняемого в совершении преступлений, предусмотренных ст. ч. 3 п. «а», ст. ч. 3 – ст. ч. 2 п. «б», ст. ч. 3 п. «а», ст. ч. 3 п. «а», ст. ч. 3 - ст. ч. 3 п. «а» УК РФ, суд УСТАНОВИЛ: Подсудимый ФИО11 совершил преступления в Кемеровском муниципальном районе при следующих обстоятельствах: в период с декабря 2017 года до 15.00 часов 11.03.2018 года ФИО11, будучи в состоянии алкогольного опьянения,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Кемеровской области, принадлежащему ФИО5, где, убедившись, что вокруг никого нет, и за его действиями никто не наблюдает при помощи найденного на территории приусадебного участка металлического лома, демонтировал оконную раму дачного дома и через образовавшийся проем незаконно проник в дом, являющийся жилищем, откуда тайно умышленно, из корыстных побуждений похитил имущество, принадлежащее ФИО5, а именно: банку консервы, упаковку сахара, упаковку крупы, суп быстрого приготовления в количестве 5 пакетов, бутылку водки «Беленькая», материальной ценности для потерпевшей не представляющие, обогреватель марки «Тепломаш», стоимостью 1000 рублей, клетчатую мужскую куртку, стоимостью 1000 рублей, спортивную сумку с надписью «Россия», стоимостью 500 рублей, фотоаппарат, цифровой на 6 пикселей, стоимостью 500 рублей, перфоратор марки «Бош», стоимостью 2000 рублей, принадлежащие потерпевшей ФИО5, причинив тем самым материальный ущерб собственнику – ФИО5 на общую сумму 5000 рублей. После чего в продолжение единого преступного умысла, направленного на совершение тайного хищения чужого имущества, ФИО11, будучи в состоянии алкогольного опьянения, в период с февраля 2018 года до 16:00 часов 09.03.2018 года,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Кемеровской области, принадлежащему ФИО1, где, убедившись, что вокруг никого нет, и за его действиями никто не наблюдает, через незапертую входную дверь дачного дома, незаконно проник в дом, являющийся жилищем, откуда тайно умышленно, из корыстных побуждений похитил имущество, принадлежащее ФИО6, а именно: банку консервы, банку сгущенки, бутылку водки, объемом 0,5 литров, бейсболку, футболку, материальной ценности для потерпевшего не представляющие, компрессор для морозильной камеры, стоимостью 6000 рублей, компрессор для холодильника марки «Саратов», стоимостью 6000 рублей, ручную мясорубку, стоимостью 200 рублей, набор посуды - салатниц, в количестве 4 штук стоимостью 75 рублей каждая, на общую сумму 300 рублей, картину, размером 35х20 см, с изображением лесного пейзажа, стоимостью 1000 рублей, картину размером 35х20 см, с изображением пейзажа, стоимостью 1000 рублей, картину размером 30х20 см из спиленного среза дерева с изображением пейзажа, стоимостью 1000 рублей, принадлежащие потерпевшему ФИО6, причинив тем самым материальный ущерб собственнику – ФИО6 на общую сумму 15500 рублей. Тем самым ФИО11 в период с декабря 2017 года до 15:00 часов 11.03.2018 года, тайно, умышленно, противоправно, безвозмездно изъял и обратил чужое имущество в свою пользу, причинив материальный ущерб собственнику - гр. ФИО5 на общую сумму 5000 рублей, материальный ущерб собственнику – гр. ФИО6 на общую сумму 15500 рублей. С похищенным имуществом ФИО11 с места преступления скрылся, распорядившись им по своему усмотрению. Кроме того, в период с 21.00 часов 05.09.2018 года до 16.00 часов 06.09.2018 года, ФИО11, будучи в состоянии алкогольного опьянения,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Кемеровской области, принадлежащему ФИО7 где, убедившись, что вокруг никого нет, и за его действиями никто не наблюдает, через незапертую входную дверь, незаконно проник в баню, являющуюся помещением, откуда тайно умышленно, из корыстных побуждений, пытался похитить имущество, принадлежащее ФИО7, а именно: два станка для бритья «Разорс», банку масла «Эвкалиптовое» 10 мл, очищающий крем для умывания «Люмине», губку для мытья, кусковое мыло в упаковке «Детское» в количестве 3 штук, пенку-мусс для умывания с водой «Черный жемчуг», тюбик зубной пасты «Аквафреш, мои большие зубки 6-8 лет», материальной ценности для потерпевшего не представляющие, крем-гель для душа «Фа греческий йогурт 750 мл.», стоимостью 50 рублей, ополаскиватель для рта «Фтородент» 275 мл, стоимостью 40 рублей, шампунь «Чистая Линия» 400 мл, стоимостью 50 рублей, тюбик зубной пасты «Колгейт Максимум», стоимостью 50 рублей, кусковое мыло в упаковке «Алоэ Вера», стоимостью 10 рублей, принадлежащие потерпевшему ФИО7, однако не смог довести свой преступный умысел до конца, по независящим от него обстоятельствам, так как услышал посторонние звуки на улице и вынужден был покинуть помещение бани. Тем самым ФИО11, совершил покушение на кражу, то есть на тайное хищение чужого имущества, стремясь тайно, противоправно, безвозмездно изъять и обратить чужое имущество в свою пользу и причинить материальный ущерб собственнику – гр. ФИО7 на общую сумму 200 рублей, то есть выполнил умышленные действия,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Кроме того, в период с 16:00 часов 05.09.2018 года до 17.00 часов 06.09.2018 года, ФИО11, будучи в состоянии алкогольного опьянения, действуя умышленно, из корыстных побуждений, имея умысел на тайное хищение чужого имущества из не менее 2-х дачных домов в СНТ «Химик» Ягуновского сельского поселения, Кемеровского муниципального района, Кемеровской области совершил хищение при следующих обстоятельствах: в период с 21.30 часов 05.09.2018 года до 17.00 часов 06.09.2018 года ФИО11, будучи в состоянии алкогольного опьянения,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Кемеровской области, принадлежащему ФИО8, где, убедившись, что вокруг никого нет, и за его действиями никто не наблюдает, при помощи найденного на территории приусадебного участка металлического лома демонтировал металлические петли навесного замка входной двери вышеуказанного дачного дома, через которую незаконно проник в дом, являющийся жилищем, откуда тайно умышленно, из корыстных побуждений похитил имущество, принадлежащее ФИО8, а именно: топор, калоши, крем-гель для душа «Палмолив Соблазнительная мягкость», флакон с этикеткой «Белизна», флакон «Газ универсальный Следопыт», крем-гель для рук и тела «Банановый десерт «FF Фловер Фруттис», крем-мыло «Аура Арбузный фреш», гель авто-загар «МериКей», крем для рук «Сигура», ботинки демисезонные, марки «Адидас», размер 44, пачку порошка «Сарма», олимпийку марки «Адидас», материальной ценности для потерпевшей не представляющие, 2 спиннинга марки «Шамана-Катана», стоимостью 3000 рублей каждый, на общую сумму 6000 рублей, шуруповерт с зарядным устройством, стоимостью 1000 рублей, мужскую зимнюю куртку, размер 44-46, стоимостью 1000 рублей, удлинитель, длиной 35 м, стоимостью 500 рублей, принадлежащие потерпевшей ФИО8, причинив тем самым значительный материальный ущерб собственнику – ФИО8 на общую сумму 8500 рублей. После чего в продолжение единого преступного умысла, направленного на совершение тайного хищения чужого имущества, ФИО11, будучи в состоянии алкогольного опьянения, в период с 16:00 часов 05.09.2018 года до 10.00 часов 06.09.2018 года,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Кемеровской области, принадлежащему ФИО9, где, убедившись, что вокруг никого нет, и за его действиями никто не наблюдает, при помощи заранее принесенного с собой металлического лома демонтировал окно, отжал гвозди оконной рамы дачного дома, через образовавшийся проем незаконно проник в дом, являющийся жилищем, откуда тайно умышленно, из корыстных побуждений похитил имущество, принадлежащее ФИО9, а именно: зеркало, пачку порошка «Пемос», олимпийку марки «Найк», размер 52-54, полиэтиленовый пакет, материальной ценности для потерпевшей не представляющие, бутылку вина «Крымское», объемом 0,7 л, стоимостью 240 рублей, бутылку вина «Молоко любимой женщины», объемом 0,7 л, стоимостью 240 рублей, бутылку вина «Саперавий», объемом 0,7 л, стоимостью 370 рублей, бутылка водки «Мариинские просторы», объемом 0,5 л., стоимостью 250 рублей, набор шоколадных конфет, ассорти, 1850 гр., стоимостью 500 рублей, печенье «сахарное», весом 1 кг., стоимостью 130 рублей, упаковку кофе натуральный «Мокка», стоимостью 350 рублей; упаковку кофе растворимый «Суарэ» 250 гр, стоимостью 230 рублей, упаковку натурального кофе «Ирландские сливки» 70 гр., стоимостью 230 рублей, упаковку чая «Золотая чаша», стоимостью 150 рублей, 6 баночек картофеля быстрого приготовления «Роллтон», стоимостью 10 рублей каждая, на общую сумму 60 рублей, 6 баночек лапши быстрого приготовления «Роллтон», стоимостью 10 рублей каждая на общую сумму 60 рублей, куртку женскую спортивную, размер 50, стоимостью 1250 рублей, принадлежащие потерпевшей ФИО9, причинив тем самым материальный ущерб собственнику – ФИО9 на общую сумму 4060 рублей. Тем самым ФИО11 в период с 16:00 часов 05.09.2018 года до 17.00 часов 06.09.2018 года, тайно, умышленно, противоправно, безвозмездно изъял и обратил чужое имущество в свою пользу, причинив значительный материальный ущерб собственнику - гр. ФИО8 на общую сумму 8500 рублей, материальный ущерб собственнику – гр. ФИО9 на общую сумму 4060 рублей. С похищенным имуществом ФИО11 с места преступления скрылся, распорядившись им по своему усмотрению. Кроме того, в период с 16:00 часов 23.09.2018 года до 11.00 часов 27.09.2018 года, ФИО11, будучи в состоянии алкогольного опьянения,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&lt;адрес&gt;, принадлежащему ФИО2 где, убедившись, что вокруг никого нет, и за его действиями никто не наблюдает, при помощи найденного на территории приусадебного участка разводного ключа выбил стекло и демонтировал решетку оконной рамы металлического вагончика, через образовавшийся проем незаконно проник в металлический вагончик, являющийся жилищем, откуда тайно умышленно, из корыстных побуждений похитил имущество, принадлежащее ФИО2, а именно: бутылку водки «Беленькая» объемом 250 мл., материальной ценности не представляющая, фен строительный марки «Интерскол», стоимостью 2000 рублей, полимерный кейс в комплекте с набором автомобильных головок, размером от 8-36, стоимостью 2500 рублей за комплект, принадлежащие потерпевшей ФИО2 Затем, ФИО11, продолжая реализовывать свой единый преступный умысел, направленный на тайное хищение чужого имущества, с территории вышеуказанного приусадебного участка, тайно умышленно, из корыстных побуждений похитил имущество, а именно: калоши, две пары пассатижи, две отвертки, материальной ценности для потерпевшей ФИО2 не представляющих. Тем самым ФИО11, тайно, умышленно, противоправно, безвозмездно, изъял и обратил чужое имущество в свою пользу, причинив материальный ущерб собственнику - гр. ФИО2 на общую сумму 4500 рублей. С похищенным имуществом ФИО11 с места преступления скрылся, распорядившись им по своему усмотрению. Кроме того, в период с 15.00 часов 19.09.2018 года до 08.00 часов 01.10.2018 года ФИО11, будучи в состоянии алкогольного опьянения, действуя умышленно, из корыстных побуждений, имея умысел на тайное хищение чужого имущества, с целью кражи пришел к дачному участку &lt;адрес&gt; расположенном на территории Ягуновского сельского поселения, Кемеровского муниципального района, &lt;адрес&gt;, принадлежащему ФИО3, где, воспользовавшись тем, что никого рядом нет и за его действиями никто не наблюдает, при помощи найденного на территории приусадебного участка газового ключа демонтировал металлические петли навесного замка входной двери вышеуказанного дачного дома, через которую незаконно проник в дом, являющийся жилищем, откуда тайно умышленно, из корыстных побуждений, пытался похитить имущество, принадлежащее ФИО10, а именно: бутылку растительного масла «Мария-ра» объемом 1 литр, 4 напильника, наждачный брусок, пачку зеленого чая, 8 мотков медной проволоки, одну пару мужских носок, 9 пакетов супов быстрого приготовления, упаковку сахара «Рафинад», материальной ценности для потерпевшей не представляющие, рюкзак, стоимостью 50 рублей, металлические кусачки, размером 18х43 см, стоимостью 50 рублей, два кипятильника, стоимостью 100 рублей каждый на общую сумму 200 рублей, удлинитель, стоимостью 100 рублей, мыло «Хвойное», стоимостью 30 рублей, трико спортивное, стоимостью 50 рублей, зимнюю куртку, размер 52, стоимостью 1500 рублей, принадлежащие потерпевшей ФИО10, однако не смог довести свой преступный умысел до конца, по независящим от него обстоятельствам, так как был задержан на месте совершения преступления сторожем ФИО4 Тем самым ФИО11, совершил покушение на кражу, то есть на тайное хищение чужого имущества, стремясь тайно, противоправно, безвозмездно изъять и обратить чужое имущество в свою пользу и причинить материальный ущерб собственнику - гр. ФИО10 на общую сумму 1980 рублей, то есть выполнил умышленные действия,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В судебном заседании подсудимый ФИО11 свою вину в инкриминируемых ему деяниях признал полностью. При ознакомлении с материалами дела ФИО11 заявил ходатайство о рассмотрении настоящего уголовного дела в порядке особого производства, поскольку он не оспаривает предъявленное обвинение, вину признает полностью, в содеянном раскаивается. В судебном заседании ходатайство поддержал, пояснив, что ходатайство заявлено им добровольно, после консультации с защитником, последствия заявленного ходатайства осознает. Потерпевшая ФИО5 уведомленная надлежащим образом о времени и месте рассмотрения дела, в судебное заседание не явилась. В материалах уголовного дела (т. 3 л.д. 210) имеется заявление, согласно которого, ФИО5 не возражает против рассмотрения уголовного дела в порядке особого судопроизводства, сущность применения данного порядка ей понятна. Потерпевший ФИО6 уведомленный надлежащим образом о времени и месте рассмотрения дела, в судебное заседание не явился. В материалах уголовного дела (т. 3 л.д. 213) имеется заявление, согласно которого, ФИО6 не возражает против рассмотрения уголовного дела в порядке особого судопроизводства, сущность применения данного порядка ему понятна. Потерпевший ФИО7 уведомленный надлежащим образом о времени и месте рассмотрения дела, в судебное заседание не явился. В материалах уголовного дела (т. 3 л.д. 216) имеется заявление, согласно которого, ФИО7 не возражает против рассмотрения уголовного дела в порядке особого судопроизводства, сущность применения данного порядка ему понятна. Потерпевшая ФИО8 уведомленная надлежащим образом о времени и месте рассмотрения дела, в судебное заседание не явилась. В материалах уголовного дела (т. 3 л.д. 219) имеется заявление, согласно которого, ФИО8 не возражает против рассмотрения уголовного дела в порядке особого судопроизводства, сущность применения данного порядка ей понятна. Потерпевшая ФИО9 уведомленная надлежащим образом о времени и месте рассмотрения дела, в судебное заседание не явилась. В материалах уголовного дела (т. 3 л.д. 222) имеется заявление, согласно которого, ФИО9 не возражает против рассмотрения уголовного дела в порядке особого судопроизводства, сущность применения данного порядка ей понятна. Потерпевшая ФИО2 уведомленная надлежащим образом о времени и месте рассмотрения дела, в судебное заседание не явилась. В материалах уголовного дела (т. 3 л.д. 226) имеется заявление, согласно которого, ФИО2 не возражает против рассмотрения уголовного дела в порядке особого судопроизводства, сущность применения данного порядка ей понятна. Потерпевшая ФИО10 уведомленная надлежащим образом о времени и месте рассмотрения дела, в судебное заседание не явилась. В материалах уголовного дела (т. 3 л.д. 229) имеется заявление, согласно которого, ФИО10 не возражает против рассмотрения уголовного дела в порядке особого судопроизводства, сущность применения данного порядка ей понятна. Государственный обвинитель – старший помощник прокурора Кемеровского района Сафонова У.П. не возражала против рассмотрения дела в порядке особого производства. Судом не усматривается оснований, препятствующих постановлению приговора в отношении ФИО11 без проведения судебного разбирательства по правилам главы 40 УПК РФ, поскольку ходатайство заявлено подсудимым в присутствии защитника и в период, установленный ст. 315 УПК РФ , подсудимый осознает характер и последствия заявленного им ходатайства, возражения государственного обвинителя против рассмотрения дела в особом порядке отсутствуют, подсудимый обвиняется в совершении преступлений, наказание за которое не превышает 10 лет лишения свободы, ФИО11 понятна сущность предъявленного обвинения и он согласен с ним в полном объеме, основания для прекращения уголовного дела отсутствуют. Суд находит, что обвинение, с которым подсудимый согласился, является обоснованным, поскольку оно подтверждается доказательствами, собранными по уголовному делу. Действия ФИО11 правильно квалифицированы: - по эпизоду совершенному в период времени с декабря 2017 года до 15 часов 00 минут 11.03.2018 года по ст. ч. 3 п. «а» УК РФ, как кража, то есть тайное хищение чужого имущества, совершенная с незаконным проникновением в жилище; - по эпизоду совершенному в период времени с 21 часа 00 минут 05.09.2018 года до 16 часов 00 минут 06.09.2018 года по ст. ч. 3 - ст. ч. 2 п. «б» УК РФ, как покушение на кражу, то есть на тайное хищение чужого имущества, совершенная с незаконным проникновением в помещение, выполнил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 по эпизоду совершенному в период времени с 21 часа 30 минут 05.09.2018 года до 17 часов 00 минут 06.09.2018 года по ст. ч. 3 п. «а» УК РФ, как кража, то есть тайное хищение чужого имущества, совершенная с причинением значительного ущерба гражданину, с незаконным проникновением в жилище; - по эпизоду совершенному в период времени с 16 часов 00 минут 23.09.2018 года до 11 часов 00 минут 27.09.2018 года по ст. ч. 3 п. «а» УК РФ, как кража, то есть тайное хищение чужого имущества, совершенная с незаконным проникновением в жилище; - по эпизоду совершенному в период времени с 15 часов 00 минут 19.09.2018 года до 08 часов 00 минут 01.10.2018 года по ст. ч. 3 - ст. ч. 3 п. «а» УК РФ, как покушение на кражу, то есть на тайное хищение чужого имущества, совершенная с незаконным проникновением в жилище, т. е. выполнил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При назначении вида и размера наказания подсудимому ФИО11 суд в соответствии со ст. ч. 3 УК РФ учитывает характер, степень общественной опасности совершенных преступлений, данные, характеризующие личность подсудимого, а также влияние назначенного наказания на исправление ФИО11 и условия жизни его семьи. Обстоятельствами, смягчающими наказание в отношении ФИО11, суд учитывает, что он признал свою вину, раскаялся в содеянном, явки с повинной по всем эпизодам, активное способствование раскрытию и расследованию преступлений по всем эпизодам, состояние здоровья. Согласно ст. ч. 1 п. «а» УК РФ суд полагает необходимым учесть рецидив преступлений, в качестве обстоятельства, отягчающего наказание подсудимого ФИО11 В соответствии со ст. ч. 1 УК РФ в действиях ФИО11 по эпизоду в период времени с 21 часа 00 минут 05.09.2018 года до 16 часов 00 минут 06.09.2018 года по ст. ч. 3 - ст. ч. 2 п. «б» УК РФ содержится рецидив. В соответствии со ст. ч. 3 п. «а» УК РФ в действиях ФИО11 по всем остальным эпизодам содержится особо опасный рецидив. Таким образом, наказание подсудимому ФИО11 должно быть назначено с учетом ст. ч. 2 УК РФ. Поскольку судом установлено наличие отягчающего наказание обстоятельства при установлении смягчающего наказания обстоятельства, предусмотренного ст. ч. 1 п. «и» УК РФ, положения ст. ч. 1 УК РФ применены быть не могут, как и не могут быть применены положения ст. ч. 6 УК РФ для изменения категории преступного деяния, совершенного ФИО11 Поскольку ФИО11 по эпизоду в период времени с 21 часа 00 минут 05.09.2018 года до 16 часов 00 минут 06.09.2018 года и по эпизоду в период времени с 15 часов 00 минут 19.09.2018 года до 08 часов 00 минут 01.10.2018 года совершено покушение на преступление, суд назначает наказание с учетом правил, предусмотренных ст. ч. 3 УК РФ. При назначении наказания суд учитывает данные о личности подсудимого ФИО11 Оснований для применения при назначении наказания подсудимому правил ст. 64 УК РФ судом не усматривается, поскольку по делу не установлено наличие каких-либо исключительных обстоятельств, связанных с целями и мотивами преступления, ролью виновного, его поведением во время и после совершения преступления, и других обстоятельств существенно уменьшающих степень общественной опасности преступления. Совокупность изложенных по делу обстоятельств, тяжести содеянного, а также данных характеризующих личность подсудимого, достижение целей наказания – восстановление социальной справедливости, исправление ФИО11 и предупреждение совершения им новых преступлений, привели суд к убеждению о необходимости исправления и перевоспитания подсудимого в условиях постоянного за ним контроля, т.е. в условиях изоляции от общества. Суд не находит оснований для применения ст. 73 УК РФ . При назначении наказания суд применяет положения ст. ч. 5 УК РФ, согласно которой срок или размер наказания, назначаемого лицу, уголовное дело в отношении которого рассмотрено в порядке, предусмотренном главой 40 УПК РФ не может превышать две трети максимального срока или размера наиболее строгого вида наказания, предусмотренного за совершенное преступление. Суд, с учетом характера и степени общественной опасности совершенных деяний, совокупности обстоятельств, смягчающих наказание, не находит оснований для назначения подсудимому ФИО11 дополнительных наказаний, предусмотренных ст. ч. 2, ст. ч. 3 УК РФ. Процессуальные издержки по уголовному делу, представляющие собой выплаты вовлеченных в уголовное судопроизводство адвокатов не подлежат взысканию с ФИО11 по основаниям ст. ч. 10 УПК РФ. В соответствии со ст. ч. 3 УПК РФ при вынесении приговора должен быть решен вопрос о вещественных доказательствах. На основании изложенного и руководствуясь ст. – 310 УПК РФ , суд П Р И Г О В О Р И Л : ФИО11 признать виновным в совершении преступлений, предусмотренных: ст. ч. 3 п. «а» УК РФ и назначить наказание по данной норме Закона в виде 2 (двух) лет лишения свободы; ст. ч. 3 - ст. ч. 2 п. «б» УК РФ и назначить наказание по данной норме Закона в виде 1 (одного) года 10 (десяти) месяцев лишения свободы; ст. ч. 3 п. «а» УК РФ и назначить наказание по данной норме Закона в виде 2 (двух) лет лишения свободы; ст. ч. 3 п. «а» УК РФ и назначить наказание по данной норме Закона в виде 2 (двух) лет лишения свободы; ст. ч. 3 – ст. ч. 3 п. «а» УК РФ и назначить наказание по данной норме Закона в виде 2 (двух) лет лишения свободы; На основании ст. ч. 3 УК РФ путем частичного сложения назначенных наказаний, окончательно назначить наказание в виде 3 (трех) лишения свободы, с отбыванием назначенного наказания в исправительной колонии особого режима. Срок наказания исчислять с 16.01.2019 года. Зачесть в срок наказания время содержания ФИО11 под стражей с 11.10.2018 года по 15.01.2019 года. Меру пресечения по данному уголовному делу оставить прежней – в виде заключения под стражу. Вещественные доказательства по уголовному делу, хранящиеся в материалах уголовного дела – хранить при материалах уголовного дела; Вещественные доказательства по уголовному делу: рубашка черного цвета с длинным рукавом с рисунком в виде пальм, окурок, бутылка с этикеткой «Бочковое пиво Барнаульское живое», хранящиеся в камере хранения вещественных доказательств ОМВД России по Кемеровскому району – после вступления приговора в законную силу – уничтожить. Приговор может быть обжалован в апелляционном порядке в Кемеровский областной суд в течение 10 суток со дня его провозглашения. Осужденным, находящимся под стражей, в тот же срок с момента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Кроме того, осужденный вправе пригласить защитника для участия в рассмотрении дела судом апелляционной инстанции, либо ходатайствовать перед судом о назначении защитника, либо о рассмотрении дела без защитника, о чем он должен в письменном виде сообщить в суд, постановивший приговор, в течение 10 суток со дня вручения копии приговора, либо копии апелляционного представления, либо копии жалобы. Судъя: А.П. Щербинин Суд: Кемеровский районный суд (Кемеровская область) (подробнее) Судьи дела: Щербинин Александр Петрович (судья) (подробнее) Последние документы по делу: Приговор от 15 января 2019 г. по делу № 1-276/2018 Приговор от 15 ноября 2018 г. по делу № 1-276/2018 Приговор от 14 октября 2018 г. по делу № 1-276/2018 Постановление от 17 июля 2018 г. по делу № 1-276/2018 Приговор от 16 июля 2018 г. по делу № 1-276/2018 Приговор от 12 июля 2018 г. по делу № 1-276/2018 Постановление от 19 июня 2018 г. по делу № 1-276/2018 Приговор от 11 мая 2018 г. по делу № 1-276/2018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