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следователя СО ЛУ МВД РФ в аэропорту Домодедово ФИО4 о прекращении уголовного дела в отношении обвиняемого ФИО1 в совершении преступления, предусмотренного п. «в» ч.2 ст. 158 УК РФ по основаниям, предусмотренным ст. 25.1 УПК РФ и назначении меры уголовно-правового характера в виде судебного штрафа,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подозреваемого в совершении преступления, предусмотренного п. «в» ч.2 ст. 158 УК РФ и освободить его от уголовной ответственности на основании ст. 76.2 УК РФ с назначением судебного штрафа в размере 10000 (десяти тысяч) рублей. Обязать ФИО1 уплатить судебный штраф в течение 10 дней с момента вступления постановления в законную силу. Разъяснить ФИО1, что в случае неуплаты им судебного штрафа в установленный судом срок, суд по представлению судебного пристава-исполнителя в порядке, установленном ч.ч. 2, 3, 6, 7 ст. 399 УПК РФ , отменяет постановление о прекращении уголовного дела и назначении меры уголовно-правового характера в виде судебного штрафа и направляет материалы руководителю следственного органа для привлечения к уголовной ответственности по соответствующей статье УК РФ, а дальнейшее производство по уголовному делу осуществляется в общем порядке. Меру пресечения ФИО1 - подписку о невыезде и надлежащем поведении - отменить. Вещественные доказательства по делу: - один CD диск с видеозаписью камер видеонаблюдения за ДД.ММ.ГГГГ из &lt;данные изъяты&gt; - оставить в материалах уголовного дела; - чемодан розового цвета с личными вещами - хранящиеся у потерпевшей ФИО5 оставить в её распоряжении, как законного владельца; Постановление может быть обжаловано в апелляционном порядке в Московский областной суд в течение 10 суток со дня провозглашения. Судья Скрипст А.А. Суд: Домодедовский городской суд (Московская область) (подробнее) Судьи дела: Скрипст А.А. (судья) (подробнее) Последние документы по делу: Приговор от 7 декабря 2017 г. по делу № 1-538/2017 Приговор от 15 ноября 2017 г. по делу № 1-538/2017 Приговор от 29 октября 2017 г. по делу № 1-538/2017 Приговор от 16 октября 2017 г. по делу № 1-538/2017 Приговор от 1 октября 2017 г. по делу № 1-538/2017 Постановление от 10 сентября 2017 г. по делу № 1-538/2017 Приговор от 5 сентября 2017 г. по делу № 1-538/2017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