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 ОБЕЗЛИЧЕНА&gt; Майминским районным судом Республики Алтай по п. «а» ч.2 ст. 166 УК РФ к 2 годам лишения свободы, освобожденного &lt;ДАТА ОБЕЗЛИЧЕНА&gt; по отбытии срока наказания, обвиняемого в совершении преступления, предусмотренного ч. 2 ст. 314.1 УК РФ , УСТАНОВИЛ: ФИО1 совершил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административного правонарушения, посягающего на общественный порядок и общественную безопасность, при следующих обстоятельствах. Решением Рубцовского городского суда Алтайского края от &lt;ДАТА ОБЕЗЛИЧЕНА&gt; в отношении ФИО1, как лица, освободившегося по отбытии наказания, был установлен административный надзор сроком на 6 лет и установлены административные ограничения в виде: обязательной явки в орган внутренних дел по месту жительства или пребывания два раза в месяц; запрещение пребывания вне жилого или иного помещения, являющегося местом жительства, либо пребывания поднадзорного лица в период времени с 22 часов до 06 часов. Кроме того, решением Майминского районного суда Республики Алтай от &lt;ДАТА ОБЕЗЛИЧЕНА&gt; в отношении ФИО1 были установлены дополнительные ограничения в виде: запрета посещения заведений увеселительного характера, реализующих алкогольную продукцию, запрета посещения мест проведения массовых и иных мероприятий и участие в указанных мероприятиях. &lt;ДАТА ОБЕЗЛИЧЕНА&gt; ФИО1, как поднадзорное лицо, встал на учет МО МВД России «Майминский», где был ознакомлен с графиком прибытия поднадзорного лица в МО МВД России «Майминский»: 1 и 3 понедельник ежемесячно, а также с административными ограничениями его прав и свобод и обязанностями, предусмотренными Федеральным законом от 06.04.2011 года № 64-ФЗ «Об административном надзоре за лицами, освобожденными из мест лишения свободы», и предупрежден об уголовной ответственности за совершение неоднократных несоблюдений административных ограничений, предусмотренных ст. 314.1 УК РФ , установленных судом, сопряженных с совершением административных правонарушений против порядка управления, либо административного правонарушения, посягающего на общественный порядок и общественную безопасность, либо административного правонарушения, посягающего на здоровье, санитарно-эпидемиологическое благополучие населения и общественную нравственность. ФИО1, достоверно зная об установлении в отношении него административного надзора, и имеющихся в связи с этим административных ограничениях, действуя умышленно, игнорируя требования закона и установленные ему судом административные ограничения, в период времени с &lt;ДАТА ОБЕЗЛИЧЕНА&gt; по &lt;ДАТА ОБЕЗЛИЧЕНА&gt; в &lt;АДРЕС ОБЕЗЛИЧЕН&gt;, неоднократно не соблюдал административные ограничения, установленные ему судом, а именно: &lt;ДАТА ОБЕЗЛИЧЕНА&gt; ФИО1 допустил нарушение административного ограничения, не находившись дома по месту своего жительства: по &lt;АДРЕС ОБЕЗЛИЧЕН&gt;, в &lt;АДРЕС ОБЕЗЛИЧЕН&gt;, после 22 часов, в связи с чем постановлением мирового судьи судебного участка № 1 Майминского района Республики Алтай от &lt;ДАТА ОБЕЗЛИЧЕНА&gt; признан виновным в совершении административного правонарушения, предусмотренного ч.1 ст. 19.24 КоАП РФ, и ему назначено наказание в виде административного ареста сроком 10 суток. &lt;ДАТА ОБЕЗЛИЧЕНА&gt; ФИО1 не явился в МО МВД России «Майминский» на отметку, в связи с чем, постановлением мирового судьи судебного участка № 1 Майминского района Республики Алтай от &lt;ДАТА ОБЕЗЛИЧЕНА&gt; был признан виновным в совершении административного правонарушения, предусмотренного ч.3 ст. 19.24 КоАП РФ, и ему назначено наказание в виде административного ареста сроком 10 суток. &lt;ДАТА ОБЕЗЛИЧЕНА&gt; ФИО1 допустил нарушение административного ограничения, не находившись дома по месту своего жительства: по &lt;АДРЕС ОБЕЗЛИЧЕН&gt;, в &lt;АДРЕС ОБЕЗЛИЧЕН&gt;, после 22 часов, в связи с чем постановлением мирового судьи судебного участка № 1 Майминского района Республики Алтай от &lt;ДАТА ОБЕЗЛИЧЕНА&gt;, был признан виновным в совершении административного правонарушения, предусмотренного ч.3 ст. 19.24 КоАП РФ, и ему назначено наказание в виде административного ареста сроком 10 суток. При этом, &lt;ДАТА ОБЕЗЛИЧЕНА&gt; ФИО1 около 23 часов 10 минут, будучи не менее двух раз привлеченным к административной ответственности за несоблюдение административных ограничений, установленных Рубцовским городским судом &lt;АДРЕС ОБЕЗЛИЧЕН&gt; от &lt;ДАТА ОБЕЗЛИЧЕНА&gt;, а также Майминским районным судом Республики Алтай от &lt;ДАТА ОБЕЗЛИЧЕНА&gt;, не находился дома по месту жительства по &lt;АДРЕС ОБЕЗЛИЧЕН&gt;, в &lt;АДРЕС ОБЕЗЛИЧЕН&gt;, а находясь в общественном месте: возле &lt;АДРЕС ОБЕЗЛИЧЕН&gt; в &lt;АДРЕС ОБЕЗЛИЧЕН&gt; и в момент не соблюдения административных ограничений, установленных при административном надзоре, нарушал общественный порядок, в связи с чем постановлением Майминского районного суда Республики Алтай от &lt;ДАТА ОБЕЗЛИЧЕНА&gt; был признан виновным в совершении административного правонарушения, предусмотренного ч.1 ст. 20.1 КоАП РФ, и ему назначено наказание в виде административного ареста сроком на 5 суток.&lt;ДАТА ОБЕЗЛИЧЕНА&gt; ФИО1 допустил нарушение административного ограничения, не находившись дома по месту своего жительства: по &lt;АДРЕС ОБЕЗЛИЧЕН&gt;, в &lt;АДРЕС ОБЕЗЛИЧЕН&gt;, после 22 часов, в связи с чем постановлением судьи Майминского районного суда Республики Алтай был признан виновным в совершении административного правонарушения, предусмотренного ч.1 ст. 19.24 КоАП РФ, и ему назначено наказание в виде административного ареста сроком на 10 суток. При этом, в период времени с 22 часов &lt;ДАТА ОБЕЗЛИЧЕНА&gt; до 00 часов 05 минут &lt;ДАТА ОБЕЗЛИЧЕНА&gt; ФИО1, имея умысел на неоднократное неисполнение наложенных судом ограничений, без уважительных причин, осознавая характер и общественную опасность своих действий, допустил нарушение административного ограничения, установленного Рубцовским городским судом &lt;АДРЕС ОБЕЗЛИЧЕН&gt; от &lt;ДАТА ОБЕЗЛИЧЕНА&gt;, а также Майминским районным судом Республики Алтай от &lt;ДАТА ОБЕЗЛИЧЕНА&gt;, а именно не находился дома по месту жительства по &lt;АДРЕС ОБЕЗЛИЧЕН&gt;, в &lt;АДРЕС ОБЕЗЛИЧЕН&gt;, после 22 часов, и в момент несоблюдения административных ограничений, установленных при административном надзоре, находясь в общественном месте в кафе-баре «Парус» по адресу: &lt;АДРЕС ОБЕЗЛИЧЕН&gt;, &lt;АДРЕС ОБЕЗЛИЧЕН&gt;, на неоднократные требования сотрудника полиции проследовать в служебный автомобиль для составления протокола не реагировал, оказал физическое сопротивление, хватался за форменную одежду сотрудников полиции, пытался скрыться, за что был привлечен к административной ответственности по ч.1 ст. 19.3 КоАП РФ, и ему назначено наказание в виде административного ареста сроком на 3 суток. Подсудимый ФИО1 в ходе дознания и в судебном заседании вину по предъявленному обвинению признал полностью, подтвердил заявленное им в ходе дознания ходатайство о рассмотрении дела в особом порядке, по его ходатайству с согласия сторон дело рассмотрено в особом порядке принятия судебного решения. В судебном заседании установлено, что подсудимый добровольно заявил данное ходатайство после предварительной консультации с защитником, осознает характер и последствия заявленного им ходатайства, а также последствия постановления приговора без проведения судебного разбирательства, в том числе невозможность его обжалования по мотивам несоответствия выводов суда, изложенным в приговоре, фактическим обстоятельствам уголовного дела. Суд квалифицирует действия ФИО1 по ч. 2 ст. 314.1 УК РФ как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административного правонарушения, посягающего на общественный порядок и общественную безопасность. Суд признает обвинение ФИО1 обоснованным, подтверждающимся материалами дела. Решая вопросы о виде и мере наказания, суд учитывает требования ст. 60 УК РФ , а именно характер и степень общественной опасности преступления, и личность виновного, влияние назначенного наказания на исправление осужденного и на условия жизни его семьи. ФИО1 совершил преступление небольшой тяжести, ранее судим. Признание вины, состояние здоровья подсудимого, его семейное положение, условия жизни его семьи, суд признает обстоятельствами, смягчающими наказание подсудимого. Обстоятельством, отягчающим наказание подсудимого ФИО1, суд признает рецидив преступлений, поскольку ФИО1 совершил данное умышленное преступление, относящееся к категории преступлений небольшой тяжести, при наличии судимости за совершение умышленного тяжкого преступления по приговору Майминского районного суда Республики Алтай от &lt;ДАТА ОБЕЗЛИЧЕНА&gt;. УУП МО МВД России «Майминский» ФИО1 характеризуется отрицательно, как лицо, ранее привлекавшееся к административной и уголовной ответственности, по месту жительства - посредственно. С учетом того, что настоящее уголовное дело рассмотрено в особом порядке судебного разбирательства, суд при определении срока и размера наказания ФИО1 руководствуется положениями ч.5 ст. 62 УК РФ . С учетом тяжести преступления, данных о личности подсудимого ФИО1, суд назначает подсудимому наказание в виде лишения свободы, с применением положений ст. 73 УК РФ , условно, поскольку признает, что возможно его исправление без изоляции от общества. Защитником подсудимого в ходе дознания по назначению дознавателя, а также в судебном заседании по назначению суда выступал адвокат Барсуков В.А. Дознавателем и судом удовлетворены его заявления об оплате вознаграждения адвокату. С учетом того, что уголовное дело рассмотрено в особом порядке судебного разбирательства, в соответствии с требованиями ст. ст. , 132 УПК РФ , процессуальные издержки в виде расходов на оплату услуг адвоката по назначению дознавателя и по назначению суда взысканию с ФИО1 не подлежат. На основании изложенного и, руководствуясь ст. 316 УПК РФ , суд ПРИГОВОРИЛ: Признать ФИО1 виновным в совершении преступления, предусмотренного ч. 2 ст. 314.1 УК РФ , и назначить ему наказание в виде 6 месяцев лишения свободы. На основании ст. 73 УК РФ назначенное наказание считать условным, с испытательным сроком в 8 месяцев. Обязать ФИО1 не менее 1 раза в 2 месяца являться для регистрации в специализированный государственный орган, осуществляющий контроль за поведением условно осужденного, а также не менять постоянного места жительства без уведомления указанного органа. Меру процессуального принуждения в отношении ФИО1 в виде обязательства о явке оставить без изменения, по вступлении приговора в законную силу - отменить. Приговор может быть обжалован в апелляционном порядке в судебную коллегию по уголовным делам Верховного Суда Республики Алтай через Майминский районный суд Республики Алтай в течение 10 суток со дня его провозглашения. Осужденный вправе ходатайствовать в письменной форме о своем участии в рассмотрении дела судом апелляционной инстанции. Председательствующий А.К. Шатин Суд: Майминский районный суд (Республика Алтай) (подробнее) Судьи дела: Шатин Артур Калаевич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