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ФИО4 совершили хищение огнестрельного оружия, боеприпасов, при следующих обстоятельствах. Он же - ФИО3 в период времени с 20 часов 00 минут ____ 2015 года до 11 часов 00 минут ____ 2015 года, при совершении вышеописанного преступления, по предварительному преступному сговору с ФИО4 и ФИО5, а именно тайного хищения имущества, принадлежащего ИП Я., находясь совместно с ФИО4 внутри помещения магазина «Таймень», расположенного по адресу: ____, под диваном обнаружили два гражданских охотничьих ружья и боеприпасы к нему, принадлежащие Я ФИО3 и ФИО4, осознавая противоправный характер своих действий, выразившийся в пренебрежении установленными правилами оборота гражданского и служебного оружия и боеприпасов к нему на территории Российской Федерации, в нарушении статьи Федерального Закона «Об оружии» от 13 декабря 1996 года № 150-ФЗ (в последней редакции от 06.07.2016 № 374-ФЗ), а также в нарушении Правил оборота гражданского и служебного оружия и патронов к нему на территории Российской Федерации (в последней редакции от 06.05.2015 № 438), утвержденных постановлением Правительства Российской Федерации от 21 июля 1998 года № 814 «О мерах по регулированию оборота гражданского и служебного оружия и патронов к нему на территории Российской Федерации (в последней редакции от 06.05.2015 №438), в период времени с 20 часов 00 минут ____ 2015 года до 11 часов 00 минут ____ 2015 года, из корыстных побуждений, направленных на тайное хищение огнестрельного оружия и боеприпасов, с целью дальнейшего незаконного обращения этого имущества в их пользу, находясь в помещении магазина «Таймень», расположенном по адресу: ____, умышленно тайно похитили оружие и боеприпасы к нему,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длинноствольное ружье ТОЗ-87-01 №, стоимостью ___ рубля,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двуствольное ружье ТОЗ-54-12 №, без стоимости. Согласно заключения эксперта № от ____ 2016 года, оружие №, является самозарядным, гладкоствольным, огнестрельным, охотничьим ружьем модели «ТОЗ-87-01», калибра 12х70мм, с серийным номером «№», отечественного производства – Тульского оружейного завода. Данное ружье находится в исправном состоянии и пригодно для производства стрельбы. Оружие №, является двуствольным гладкоствольным огнестрельным охотничьим ружьем модели «ТОЗ-54», 12 калибра, с серийным номером «№», отечественного производства – Тульского оружейного завода.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патроны красного цвета Profi Hunter 70 мм, стоимостью за единицу ___ рублей, в количестве 5 единиц, общей стоимостью ___ рублей, которые согласно заключению эксперта № от ____ 2016 года, являются патронами центрального боя, калибра 12х70мм, заводского изготовления, предназначенными для охотничьих гладкоствольных ружей 12 калибра. Данные патроны для стрельбы пригодны и являются боеприпасами для охотничьих гладкоствольных ружей 12 калибра. Так, ФИО3 и ФИО4, с целью дальнейшего обращения похищенного огнестрельного оружия и боеприпасов в свою пользу, в составе группы лиц без предварительного сговора, умышленно тайно похитили гражданские гладкоствольные огнестрельные охотничьи ружья модели ТОЗ-87-01 №, модели ТОЗ-54-12 № и патроны центрального боя, предназначенные для охотничьих гладкоствольных ружей 12 калибра, принадлежащие Я., причинив тем самым последнему материальный ущерб на общую сумму ___ рубля. После чего, ФИО3 и ФИО4 загрузили похищенное имущество в автомобиль марки «___», с регистрационным знаком ___ регион и скрылись с места совершения преступления. Впоследствии ФИО3 и ФИО4 похищенным имуществом распорядились по собственному усмотрению. По первому эпизоду: Подсудимый ФИО3 в судебном заседании кражу вещей признал частично, указав, что он не признает проникновение в магазин, предварительный сговор, и у него есть сомнения по стоимости похищенного. Далее показал, что ____ 2015 года примерно в 02 часа 00 минут, когда он занимался частным извозом по городу на автомобиле марки «___», и когда он ехал по ____ у него прихватил живот, перед перекрестком ____ он завернул в ограду недостроенного здания, пока справлял нужду, заметил на территории рядом стоящего деревянного здания движение двух силуэтов, которые были с фонариками, он им крикнул, что они там делают, так как ему стало интересно, но те ничего не ответив, убежали в неизвестном ему направлении. Он тоже испугался и сев в машину уехал оттуда. Днем этого же дня, примерно в 12 часов 00 минут ____ 2015 года он с ФИО5 проезжая на автомобиле марки «___», обратил внимание на деревянное здание где имелась вывеска магазин «Таймень», заметил, что данный магазин не работает, так как парадная дверь была закрыта, попросил ФИО5 остановится, он вышел, подошел к магазину и через забор увидел на территории магазина «Таймень» заполненные мешки. Вернулся в машину и попросил ФИО5 поехать к ФИО4. ФИО4 он рассказал, что ночью вспугнул двоих людей, а уже днем увидел заполненные мешки, и предложил ФИО4 сходить туда вечером и посмотреть, что в мешках, на что ФИО4 согласился и они договорились встретится вечером. Вечером примерно в 20 часов 30 минут ____ 2015 года он подъехал к ФИО5 и так как автомобиль марки «___», затем пересели на грузовик синего цвета, поехали к ФИО4, забрав ФИО4 они втроем поехали к магазину «Таймень» где остановились напротив магазина «Таймень». Он с ФИО4 обошли по кругу магазин и убедившись, что магазин не работает и там никого нет и убедившись, что заполненные мешки стоят возле заднего входа в магазин они пошли обратно к грузовику. Потом он с ФИО4 вернулись к магазину и сзади через калитку, которая была открыта зашли на территорию магазина «Таймень», и увидели, что несколько мешков стоят возле калитки, часть около заднего входа в магазин и часть возле контейнера расположенного во дворе магазина. Увидев, что там рыболовные снасти он решил их взять, чтобы пользоваться самому, так как его одолела жадность, после чего он попросил ФИО4 помочь перенести данные мешки и рюкзаки под стройку. Перенеся под стройку мешки и рюкзаки они пошли к ФИО5, на грузовике подъехали к стройке, погрузив все в грузовик поехали к гаражу расположенному по ____. Когда загружали вещи ФИО4, увидел в одном из мешков меховые чулки – вкладыши для сапог и сказал, что данный рюкзак он заберет себе, так как у его сына обморожены ноги. Далее разгрузив вещи разъехались по домам. На следующее утро, примерно в 11 часов 00 минут ____ 2015 года он приехал в гараж, чтобы поменять стойки в автомобиле марки «___» и заодно загрузить вещи, похищенные в магазине «Таймень» для личного пользования летом. Когда он приехал в гараж, там уже был ФИО5, который сидел и ждал его, чтобы помочь с ремонтом машины. После того как они отремонтировали машину, он с ФИО5 загрузили в машину вещи и поехал к себе домой, а ФИО5 остался в гараже. Приехав домой, он все вещи разгрузил в лодку с навесом, которая расположена у него во дворе. Подсудимый ФИО4 в краже имущества свою вину не признал воспользовавшись ст. 51 Конституции РФ от дачи показаний отказался, затем указал, что он не знал, что совершается кража, оказал помощь Завадскому в погрузке мешков которые находились на стойке. Из перевезенных вещей взял для сына меховые чулки. Подсудимый ФИО5 в судебном заседании, в краже имущества вину свою не признал, затем при дачи показаний вину признал частично, указав, что признает сам факт хищения имущества, но не признает сговора и проникновения. Показал, что ____ 2015 года примерно в 12 часов 30 минут он вместе с ФИО3 ехали на автомобиле возле магазина «Таймень». ФИО3 сказал, что возле парадного входа снег не натоптан, значит, там никого нет, и предложил вечером совершить кражу из данного магазина, на что он согласился, потому что у него не хватает денег для покупки различных вещей. После этого они поехали к ФИО4 А, ФИО3 предложил ФИО4 А совершить кражу из магазина «Таймень», на что тот согласился. После этого, находясь там же, они договорились вечером пойти на «дело». Примерно в 19 часов 00 минут ____ 2015 года ему позвонил ФИО3 и сказал, что выезжает со двора своего дома, на его автомобиле, который он ему одолжил - марки «___», через час он заехал за ним, потом они поехали к ФИО4 забрали его. В кооперативных гаражах по ____ пересели с маленькой машины «___» на грузовик «___», поехали на грузовике к магазину «Таймень». Припарковались напротив магазина, возле какого-то банка. ФИО3 и ФИО4 А вышли из грузовика и сказали ему ждать, пошли в обход к магазину. Примерно через час они вернулись и сказали, заехать на грузовике к строящемуся зданию, расположенному за магазином «Таймень» со двора. Он туда заехал, то увидел самодельный каркас обтянутый тентом, сбоку которого были расположены товары с магазина «Таймень», а именно: 2 ружья, спальные мешки, мотобур, лодочный мотор, телевизор, батыйа, камуфляжные куртки и другие мелкие товары для рыбалки и охоты, после чего они втроем загрузили товар и поехали в их гараж. Приехав в гараж, они разгрузили товар в гараже и разъехались по домам. Он взял себе нож- батыйу, потому что понравился, а ФИО4 А взял себе спальный мешок и кажется, одел на себя куртку камуфляжную. Утром или в обед ____ 2015 года он встретился с ФИО3 в гараже, и вместе загрузили часть похищенных вещей в автомобиль «___». После он поехал к себе домой с данными вещами. В гараже остались лодочный мотор, мотобур, рации, спальный мешок, куртка камуфляжная, штаны ватные, телевизор и мелкие принадлежности для рыбалки. Краденные ими вещи они продавать не собирались, просто хотели оставить себе и должны были пользоваться ими втроем. Вину свою признает полностью, в содеянном раскаивается. Вина подсудимых ФИО3, ФИО4, ФИО5 в совершении данной кражи полностью подтверждается, как их частично признательными показаниями, показаниями потерпевшего, свидетелей, материалами уголовного дела. Показаниями потерпевшего Я., который показал, что является индивидуальным предпринимателем с 2001 года, занимается продажей рыболовных и охотничьих принадлежностей. В собственности у него имеется магазин «Таймень», расположенный по адресу: ____. Последний раз – летом, он закупил продукцию для реализации. В магазине продавалась следующая продукция, рыболовное полотно, теплые охотничьи рыболовные костюмы, спальники, ножи, ножи для буров, рюкзаки, котелки, бинокли, посуда для полевых условий и прочие рыболовные принадлежности. В магазине в качестве продавца на протяжении шести лет работают З, а также его сын – З. В последний раз – ____.2015 в магазине рабочую смену осуществлял З, который закрыл дверь в 20 часов 00 минут. Дверей в магазине две, одна центральная и вторая запасная. Центральная дверь закрывается на навесной замок. Запасная дверь закрывается на две внутренние металлические щеколды, с наружной стороны двери при этом замка нет. ____.2015 около 11 часов 00 минут ему позвонил З и сказал, что запасная дверь магазина взломана и из магазина похищен товар. Он сразу приехал в магазин, где обнаружил, что из магазина похищены два его ружья – ТОЗ-54 12 калибра и ТОЗ-87-01 12 калибра. Указанные ружья он прятал под диваном, который расположен в комнате отдыха охраны. Разрешения на ружья у него имеются. Стоимость ружей около ___ рублей, покупал в 2009 году. В качестве охранника в магазине выступали З с сыном, они менялись. Ранее З с сыном всегда ночевали в магазине, но после того как наступили морозы, в магазине стало холодно, ____.2015 и ____.2015 З не ночевал в магазине. Когда обнаружили кражу, он во дворе магазина заметил изменения, а именно, взломан контейнер, в заборе были выгнуты часть профлиста, тем самым образовался проход на территорию двора магазина со стороны стройки, через который, полагалось, и проникли воры. Было много следов от мешков, видно было, как таскали мешки, следы вели к стройке. Он видел, как работала служебно-розыскная собака с кинологом, они зашли в магазин через главную дверь, но запах она нашла возле витрин, прошла в подсобное помещение, потом в комнату отдыха, потом через запасную дверь вышла во двор магазина, где сначала пошла к контейнеру, зашла внутрь, потом повернула обратно и, пройдя по двору, прошла через выгнутую часть профлиста, за территорию магазина. Он согласен со стоимостями предоставленными ООО «___» и также со стоимостями уже использованных им предметов, которые оценило товароведческое исследование в общей сумме ___ рубля ___ копейки, указал, что данные цены указаны без затрат на перевозку, транспортировку товара от поставщика к нему в г. Якутск. Претензий к подсудимым не имеет, все краденное ему возвращено. Показаниями свидетеля П, который показал, что является оперуполномоченным ОУР, поступило сообщение о совершении кражи из магазина «Таймень», расположенного по адресу: ____. В ходе чего были установлены видеокамеры, расположенные в здании «Солид Банк» по адресу: ____. При просмотре второй камеры, они увидели как примерно в 00 час 41 минуту ____ 2015 года на парковку, расположенную возле ____ подъехал автомобиль «___» темного цвета. С места, где припарковался данный автомобиль, хорошо просматривается магазин «Таймень», что показалось ему подозрительным. Далее при просмотре видеозаписи он увидел, как из автомобиля вышли двое мужчин, один из которых тяжело шел, было видно, что человек, то ли в возрасте, то ли хромает. Оба мужчины были тепло одеты, в рукавицах и комбинезонах, в капюшонах. Эти мужчины перешли дорогу по ____ и пропали с данные мужчины вновь попали в обзор видеокамеры и подошли к грузовику со стороны улицы ____. Они сели в грузовик в 01 час 22 минуты ____ 2015 года и поехали по ____. Просмотрев данную видеозапись, он записал на свой телефон видео, так как не было возможности её записать на диск или на флешку, так как не было дисковода в видео-регистраторе, а записать на электронный носитель было нельзя. Показаниями свидетеля Л., который показал, что работает оперуполномоченным ОУР ОП №. ____ 2015 года в дежурную часть поступило сообщение о совершении кражи с магазина «Таймень», расположенного по адресу: ____. В ходе оперативно-розыскных мероприятий были установлены видеокамеры, расположенные в здании «Солид Банк» по адресу: ____. В ходе просмотра видеозаписи установлено, что в ночь с ____ 2015 года к зданию «Солид Банк», расположенному напротив магазина «Таймень», приезжал грузовик темного цвета, бортовой, задние стекла которого утеплены утеплителем серебристого цвета. В ходе оперативно-розыскных мероприятий был установлен ФИО5, который рассказал, что когда он с ФИО3 проезжали мимо магазина магазина «Таймень», увидев, что он закрыт, ФИО3, предложил ему совершить кражу из данного магазина, на что он согласился, так как хотел приобрести, что-нибудь ценное из магазина для себя, после чего они поехали к ФИО4 А и ФИО3 предложил ФИО4 А совершить кражу, на что, тот тоже согласился. Они втроем, обдумывая как совершить кражу, решили совершить кражу ночью, когда будет темно и никого не будет, после чего разошлись. Далее вечером они все втроем на грузовике подъехали к магазину, но припарковали грузовик возле банка, так как банк был расположен почти напротив магазина «Таймень». ОН- ФИО5 остался в грузовике смотреть за обстановкой а ФИО4 и ФИО3 пошли по ____ к магазину с задней стороны, воровать вещи. После чего, приготовив всё, ФИО3 и ФИО4 А вернулись через час и они все вместе поехали на грузовике к магазину с задней стороны, то есть к стройке, расположенной за магазином «Таймень». Он - ФИО5, увидел мешки, ФИО3 с ФИО4 объяснили, что мешки нашли в магазине, куда сложили всё подряд, что считали ценным. Показаниями свидетеля Г., которая показала, что работает инспектором кинологом в МВД с собакой по кличке «___». ____ 2015 года выезжали на место совершения преступления – кражи из магазин «Таймень». В магазине собака нашла запаховый след около витрины, где лежали пустые мешки. Далее собака вышла из магазина с внутренней стороны, подошла к контейнеру, который был взломан и открыт настежь. Зайдя внутрь контейнера, собака развернулась, подошла к пристрою магазина «Таймень», где обнаружила след обуви, предположительно от валенка. Далее собака дойдя до забора, прошла через дыру в заборе, где за забором были обнаружены следы, от мешков. За забором была заснеженная местность, на снегу было несколько следовых дорожек. Собака прошла по стройке, где около строительных бетонных плит на снегу были обнаружены очень много следов от мешков и был обнаружен протектор следа от автомобиля. Показаниями свидетеля И., который показал, что работает в АО «Солид Банк» и является ___. Офис их расположен по адресу: ____. При встрече, оперуполномоченный П объяснил ему, что из магазина «Таймень», расположенного по адресу: ____ совершена кража. При просмотре второй камеры, они увидели как примерно в 00 час 41 минуту ____ 2015 года на парковку, расположенную возле дома ____, подъехал микро-грузовик синего цвета, иномарка, пяти-местник, из особых примет машины он запомнил, что задние стекла микро-грузовика были утеплены утеплителем стального цвета. С места данной парковки хорошо просматривается магазин «Таймень». Просмотрев данную видеозапись, оперуполномоченный П записал на свой телефон данную видеозапись, так как не было возможности её записать на диск или на флешку, поскольку дисковода нет в видео-регистраторе, а на флешку было нельзя, потому что USB входы закрыли в связи с тем, что на их банк ____ 2015 года была совершена хакерская атака. Показаниями свидетеля З, который показал, что работает в магазине «Таймень» около 6 лет, с ним работает его сын – З. ФИО9 магазина, в котором он работает, является – Я. В магазине «Таймень» продается товар для рыболовства и охоты. В магазине имеется две двери, центральная и запасная. Запасная дверь закрывается с внутренней стороны на две металлические щеколды, а центральная с наружной стороны на навесной замок. Обычно он, либо его сын, оставались в магазине на ночь, охранять. В связи с наступлением холодов в период с ____ 2015 года, он в магазине не ночевал, но работал днем. ____ 2015 около 20 часов 00 минут он закрыл магазин и отправился домой. ____ 2015 года он в магазин не приходил, так как в магазине было холодно, вдобавок, была предновогодняя суета. ____ 2015 года около 11 часов 20 минут он пришел в магазин. Подойдя к магазину со стороны ____, ___ Протоколом проверки показаний на месте ФИО5, проследовали к магазину «Таймень» расположенному по адресу: ____, указал на место где в ночь с ____ 2015 года по ____ 2015 года он припарковал автомобиль, от туда ФИО10 и ФИО4 пошли на кражу, он стоял на «шухере», то есть если бы рядом с магазином «Таймень». Спустя примерно один час ФИО3 и ФИО4 вернулись к автомобилю и сказали ему, что похищенное с магазина «Таймень» они перетащили за стройку ОН- ФИО5 подъехал туда указал не место, где были сложены похищенные вещи с магазина «Таймень», которые в последующем он, ФИО3 и ФИО4 загрузили в машину. Далее подозреваемый ФИО5 показал, что загрузив в автомобиль похищенное они поехали в гаражный бокс на адрес: ____, похищенное с магазина «Таймень» они разгрузили в данный гараж. Протокол очной ставки между ФИО5 и ФИО4, в ходе которой ФИО5 показал, что ФИО3 предложил ему и ФИО4 совершить кражу с магазина «Таймень», на что он согласился. На грузовике подъехали к магазину «Таймень» и припарковались напротив магазина, ФИО3 и ФИО4 вышли из грузовика и сказали ему ждать, а сами пошли в обход к магазину. Примерно через час они вернулись и сказали заехать на грузовике к строящемуся зданию, расположенному за магазином «Таймень» со двора. Он туда заехал, увидел самодельный каркас, обтянутый тентом, сбоку которого были расположены товары с магазина «Таймень», а именно, 2 ружья, спальные мешки, мотобур, лодочный мотор, телевизор, батыйа, камуфляжные куртки и другие мелкие товары для рыбалки и охоты, после чего они втроем загрузили товар и поехали в их гараж. Вину свою признает полностью, в содеянном раскаивается. ФИО4 не подтвердил показания подозреваемого ФИО5, воспользовался своими правами, предусмотренными ст. 51 Конституции Российской Федерации. Протокол очной ставки между ФИО11 и ФИО5, согласно которого ФИО5 показал, что ____ 2015 года он по работе ездил с начальником ФИО3, примерно в обед, когда они ехали по ____, тот попросил его остановить возле магазина «Таймень», что он и сделал. После чего тот вышел и отсутствовал 2-3 минуты. После того как тот вернулся, он попросил его, так как был за рулем, поехать к ФИО4 Затем он был дома, к нему приехал ФИО3, он сел за руль, а ФИО3 пересел на пассажирское сиденье, заехали за ФИО4, поехали в сторону магазина «Таймень», где остановились возле банка, А и В.П. вышли, он остался в автомобиле. Потом примерно через час они пришли, сели в машину и сказали, подъехать во двор строящегося здания, расположенного за магазином «Таймень». Когда он заехал во двор, увидел строение, обтянутое синим тентом. Они ему сказали, подъехать к этому строению. Когда он увидел мешки, он подъехал туда задом, они загрузили мешки в грузовик и поехали в гараж. Приехав туда, они разгрузили мешки в гараже, поменяли машину, и они снова пересели на его машину «Toyota OPA». ФИО3 развез их по домам. Он с магазина «Таймень» кражу не совершал, он в магазин не заходил, о том, что они едут ночью в магазин «Таймень» совершать кражу, он не знал, сговора на совершение кражи у него ни с кем не было, никто ничего не предлагал. Свидетель ФИО11 не подтвердил показания подозреваемого ФИО5 и показал, что в ходе разговора с ФИО5 тот ему показал, что кражу с магазина «Таймень» он совершил вместе с Завадским и ФИО4. Также ФИО5 рассказал, где похищенное имущество, а именно, часть похищенного увез с собой в «___» ФИО3, а часть они оставили в гараже. В последующем в ходе обыска в гараже похищенное имущество было изъято из гаража, вещи были спрятаны именно в подсобке гаража. Протокол очной ставки между З и ФИО3, согласно которого подозреваемый ФИО3 показал, что приехав к ФИО4 рассказал, что ночью спугнул двоих людей в магазине «Таймень», а днем увидел внутри ограды мешки и предложил, вечером сходить посмотреть, Когда они приехали на место к магазину он и ФИО4, обошли вокруг магазина, убедились, что магазин не работает и, что на территории, как и днем, когда он увидел, лежат мешки. Попросил ФИО4 помочь перенести ему все под стройку. Также у заднего входа в магазин были мешки, а также возле контейнера тоже были мешки и лодочный мотор, который был тоже в мешке. После чего он вместе с ФИО4 перенесли все из территории магазина под стройку. После чего подошли к грузовику, и он сказал ФИО5, подъехать к ограде стройки. Они загрузили мешки и увезли их в гараж. . Свидетель З не подтвердил показания ФИО3 в части того, что магазин «Таймень» не работал ____ 2015 года, так как он ____ 2015 года работал. В магазин З пришел примерно в 11 часов 00 минут, после чего примерно в 12 часов 00 минут ____ 2015 года он выходил из магазина Протокол очной ставки между потерпевшим Я и подозреваемым ФИО3, в ходе которой потерпевший Я показал, что ему ____.2015 позвонил продавец З и сказал, что взломана задняя дверь, что вынесли товар и, что на территории взломан контейнер, который используется как склад, что оттуда похищены вещи. По прибытию в магазин он обнаружил, что там находились сотрудники полиции. Он является индивидуальным предпринимателем, магазин «Таймень» расположен по адресу: ____. Также на территории расположен гараж, который не смогли вскрыть, так как там приварена труба. Подозреваемый ФИО3 показал, что он с ФИО4 обошли вокруг магазина, убедились, что магазин не работает и, что на территории, как и днем, когда он увидел, лежат мешки, попросил ФИО4 помочь перенести ему все под стройку. В одном из мешков лежит чехол от ружья и, открыв его, увидел там ружье. Потом он сказал, что ружье надо подкинуть назад в магазин, но оставил его в гараже. В момент совершения кражи, имущество, принадлежащее Я, находилось во дворе магазина «Таймень», внутрь магазина и контейнера они не заходили. Потерпевший Я не подтвердил показания ФИО3 в части местонахождения похищенного имущества до совершения кражи и показал, что такого не может быть, весь товар находился в магазине на витрине, а ружья были спрятаны под диваном в комнате персонала. Также ____.2015 с 10 часов 00 минут магазин «Таймень» работал до 20 часов 00 минут, вещи находились внутри помещения магазина. В этот день магазин закрывал З Кража была обнаружена ____.2015 примерно в 10 часов 00 минут З Протоколом выемки у потерпевшего Я., согласно которого изъяты документы: копия свидетельства о государственной регистрации индивидуального предпринимателя, копия разрешения РОХа №, копия разрешения РОХа №. Протоколом осмотра документов, согласно которого осмотрены: копия свидетельства о государственной регистрации индивидуального предпринимателя, копия разрешения РОХа №, копия разрешения РОХа №. Осмотренные документы признаны и приобщены к материалам уголовного дела в качестве вещественного доказательства. Протоколом обыска в жилище у подозреваемого ФИО5, согласно которого обнаружен и изъят нож-бытыйа. Протоколом обыска в жилище у подозреваемого ФИО4, по адресу: ____, согласно которого обнаружены и изъяты предметы: куртка мужская марки «Browning»; куртка мужская марки «космотекс»; штаны мужские марки «космотек»; чехол на замке зеленого маскировочного окраса размером 15х15х15 треугольной формы; 2 крючка в полиэтиленовой упаковке марки «БлесМарк»; семена конопли 2 упаковки; ножи к ледорубу – 3 штуки; набор крючков из 36 штук крючков, бобина на капроновой нити; рюкзак белого камуфляжного окраса в котором находятся: кээнчи войлоковые бежевого цвета – 4 пары; кээнчи войлоковые черного цвета – 4 пары; блесна зимняя 1 шт. Протоколом обыска в гаражном боксе №, расположенном по адресу: ____, согласно которого обнаружены и изъяты предметы которые были похищены из магазина «Таймень» согласно списка. Протоколом выемки у подозреваемого ФИО3, согласно которого Завадский выдал вещи похищенные из магазина «Таймень» согласно приложенного списка. Протоколом осмотра предметов, изъятых в ходе выемки от ____.2016 у подозреваемого ФИО3, изъятых предметов в ходе обыска от ____.2016 в жилище подозреваемого ФИО4, изъятых предметов в ходе обыска от ____.2016 в жилище подозреваемого ФИО5, изъятых предметов в ходе обыска от ____.2016 в гаражном боксе № расположенном по адресу: ____. Осмотренные предметы признаны вещественными доказательствами и приобщены к материалам уголовного дела. Протоколом выемки у свидетеля П, согласно которого изъяты видеофайлы «IMG_2056.MOV», «IMG_2057.MOV», содержащие на компакт диске CD-R. Протоколом осмотра видеофайлов содержащихся на компакт диске CD-R, Общая продолжительность видеозаписи 22 секунды, которые начинаются с 00 ч. 48 мин. 25 сек. При воспроизведении видеозаписи обнаружено, что из автомобиля синего цвета, бортового грузового, темно-синего цвета припаркованного возле ____ выходит со стороны передней левой двери автомобиля мужчина плотного телосложения, одетый во все темное, который обойдя автомобиль с задней стороны подходит к правой задней двери автомобиля, откуда выходит мужчина среднего телосложения одетый в одежду темного цвета, на голове которого шапка вязанная темного цвета, с полоской белого цвета. Далее данные мужчины, перейдя дорогу ____ направляются в сторону улицы ____, после чего видеозапись данного файла заканчивается. Осмотренные файлы признаны и приобщены к делу в качестве вещественного доказательства. Протоколом выемки у свидетеля Н, согласно которого изъята копия паспорта транспортного средства на автомобиль марки «___» с государственным регистрационным знаком ___. Протоколом осмотра документов, согласно которого осмотрена копия паспорта транспортного средства на автомобиль марки «___» с государственным регистрационным знаком ___. Осмотренный документ признан и приобщен к материалам уголовного дела в качестве вещественного доказательства. Протоколом выемки у подозреваемого ФИО4, согласно которого изъята обувь – валенки. Протоколом осмотра предметов, согласно которого осмотрена обувь – валенки. Осмотренные предметы признаны и приобщены к материалам уголовного дела в качестве вещественного доказательства. Протоколом осмотра предметов, согласно которого осмотрен автомобиль марки «___» с государственными регистрационным знаком ___, изъятый в ходе обыска гаражного бокса №, расположенного по адресу: ____, в ходе которого обнаружены, осмотрены и изъяты ножницы по металлу. Осмотренные предметы признаны и приобщены к материалам уголовного дела в качестве вещественного доказательства. Протоколом осмотра документов, согласно которого осмотрены сведения о соединениях абонентских номеров: № в период с ____.2015 по ____.2015 в сети ДВФ ПАО «Мегафон» выполненные на листах формата А4, в количестве 14 листов и один лист сопроводительного листа. Осмотренные документы признаны и приобщены к материалам уголовного дела в качестве вещественного доказательства. Протоколом осмотра документов, согласно которого осмотрены сведения о метеорологических условиях по данным метеостанции ОГМС Якутск, за период с ____ 2015 года выполненный на 1 листе формата А4, на котором указано: Заключением эксперта № от ____.2016, согласно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След обуви, размером 103х290мм, изъятый в ходе осмотра места происшествия, производившегося 29.12.2015г., по адресу: ____, магазин «Таймень», по факту кражи имущества принадлежащего ИП «Я.», пригоден для определения групповой принадлежности обуви его оставившей и непригоден для идентификации.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след обуви, размером 103х290мм, вероятно оставлен низом подошвы валенка на правую ногу ФИО4, в равной мере, как и любой другой обувью, с аналогичными размерами и формой. Заключением эксперта № от ____.2016, согласно которого следы давления №, изъятые в ходе осмотра места происшествия, производившегося ____.2015 г., по адресу: ____, магазин «Таймень», по факту кражи имущества принадлежащего ИП «Я.», пригодны для определения групповой принадлежности орудия(ий) их образовавшего(их) и непригодны для идентификации. Заключением эксперта № от ____.2016, согласно которого на расстоянии 18мм от запирающего конца, дужка разделена на две части, торцевые части дужки, имеют «двухскатные» полоски, образующие формы сегментов, а границы, разделяющие сегменты, имеют вид гребней под различными углами, высота сегментов до 1мм. Данные повреждения являются следами перекуса. Такие следы оставляют кромки режущих инструментов типа кусачек, ножниц по металлу. Клещей и т.д. На корпусе замка имеется повреждение в виде скола части корпуса размером 2,5х4,5мм. Представленный на исследование замок, находится в неисправном состоянии и взломан, путем перекуса дужки замка. Экспертным заключениемем № от ____.2017г., согласно которого, стоимость похищенного товара из магазина «Таймень» на апрель месяц 2015 года составил ___ рублей ___ коп. Суд считает, что представленные и исследованные в суде доказательства получены в соответствии с законом и считает их достоверными и допустимыми. В судебном заседании подсудимый ФИО3 –вину свою признал частично, указав, что он похитил вещи принадлежащие магазину «Таймень» не проникая в сам магазин и контейнер, какого либо сговора между ними не было. В судебном заседании подсудимый ФИО4 –вину свою не признал, указав, что он помогал Завадскому перенести вещи, не зная, что ФИО3 их похищает, в магазин «Таймень» и контейнер не проникал, какого либо сговора между ними не было. Подсудимый ФИО5 вину свою не признал, затем признал частично, указав, что он лишь управлял автомашиной на которой вывозили мешки с вещями, что делали ФИО3 и ФИО4 возле магазина он не знает, какого либо сговора между ними не было. Защита ФИО3 считает, что сама кража из магазина «Таймень» не доказана, подтверждающих доказательств суду не представлено, сам крупный размер ущерба не подтверждается. Следует изменить квалификацию, исключив из обвинения крупный ущерб, проникновение, предварительный сговор. Защита ФИО4, полагает, что ФИО4 следует оправдать, так как он показания ФИО5 изобличающие ФИО4 не могут служить доказательством. ФИО4 отказался давать показания на следствии так как на него давили сотрудники органов МВД. Защита ФИО5 считает, что из обвинения следует исключить проникновение, предварительный сговор, сама сумма ущерба не доказана. Роль участия ФИО5 в краже незначительна. Суд не может согласиться с утверждениями как подсудимых так и их защитой по основаниям. Берет за основу показания ФИО5 данные на предварительном следствии и очных ставках. Подсудимые ФИО12, ФИО4, ФИО5 сами подтверждают, что в то время они были на месте преступления, а именно возле магазина «Таймень», так же все подтверждают, что погрузили в машину под управлением ФИО5 мешки с вещями, в последствии каждый взял себе из похищенного вещи: ФИО4- меховые чулки, куртку и т.д., ФИО5 –нож, ФИО3-. Это указывает на то, что сама кража произошла- ее мотив корысть, незаконное обогащение, похитители пользуются похищенными вещами. Каких либо разногласий по этому нет. Не признание вины ФИО4, указавшим, что он участвовал, но не знал, что вещи краденные. Не могут служить ему оправданием, так как его участие в этом полностью опровергается показаниями ФИО5 и частичными показаниями Завадского. Сам ФИО4 следуя с Завадским к магазину «Таймень» оставляют машину с ФИО5 подальше от места кражи, а затем через длительный промежуток времени, как указывает ФИО5, после одного часа приходят и следуют на машине ближе к магазину, на стройку, где и производят загрузку мешков с вещами в машину. Показания ФИО3 о том, что он обнаружил данные мешки с вещами не проникая в магазин и контейнер, на заднем дворе магазина, суд считает линией защиты. Данные утверждения опровергаются как показаниями свидетелей отцом и сыном З, указавшим, что магазин ____ не работал из за холода, ____ в магазине все было на месте. протоколом осмотра детализации телефонных переговоров ФИО5, ФИО3 и ФИО4, с указанием базовых станций, подтверждающие период времени совершения ими преступления, что согласуется с записями с камеры наблюдения и иными обстоятельствами уголовного дела - заключение эксперта №, согласно выводам которого след обуви, размером 103х290мм, вероятно оставлен низом подошвы валенка на правую ногу ФИО4, в равной мере, как и любой другой обувью, с аналогичными размерами и формой; - заключение эксперта № от ____.2016, согласно выводам которого следы давления №, изъятые в ходе осмотра места происшествия, производившегося ____.2015, по адресу: ____, магазин «Таймень», по факту кражи имущества, принадлежащего ИП «___.», пригодны для определения групповой принадлежности орудия(ий) их образовавшего(их) и непригодны для идентификации. След давления № 1(2,5х21мм) непригоден для определения групповой принадлежности и идентификации орудия его образовавшего; - заключение эксперта № от ____.2016, согласно выводам которого след перекуса, вероятно образован представленными на исследование ножницами по металлу или иным предметом, имеющим схожие формы и размерные Показаниями кинолога Г., показавшей, что собака обнаружила след в самом магазине где лежали мешки, которые были использованы похитителями для упаковки и переноски вещей, затем собака пошла в контейнер на заднем дворе, а затем в дырку забота на стройку, где как было видно складывались мешки с товаром. Именно на этом месте, как следует из показаний ФИО5 они грузили мешки в машину. Все это полностью указывает, что собака пройдя по запаху установила путь движения похитителей, которые были в самом магазине, в контейнере, а именно путь движения Завадского и ФИО4, изобличая их в незаконном проникновении в помещение и иное хранилище. Рассматривая вопрос о группе лиц по предварительному сговору, данный квалифицирующий признак подтвержден так же показаниями ФИО5, который показал, что именно ФИО3 предложил ему, а затем и ФИО4 совершить кражу из магазина «Таймень» и они согласились, все последующие действия подсудимых, а это проникновение в магазин, завладение имуществом, погрузка, перевозка имущества в гараж, взятие себе вещей, полностью сочетаются с данным утверждением. Рассматривая вопрос по сумме ущерба, судом была назначена повторное исследование стоимости похищенного, данное заключение по самой стоимости вещей превысило сумму по первому исследованию указанному в обвинительном заключении. Суд считает, и берет за основу акт экспертного исследования от которым установлена сумма ущерба в размере -___ рублей ___ коп., что является крупным размером. Суд считает данная сумма полностью соответствует стоимости похищенного, данная сумма подтверждается самим потерпевшим Я., который указал, что данная сумма представлена без учета транспортных расходов Заявление ФИО4 о том, что он не давал показания, так как на него было оказано давление сотрудников, не нашло своего подтверждения в суде. Воспользоваться ст. 51 Конституции РФ это его право. У суда нет сомнения, что данную кражу со всеми предъявленными подсудимым квалифицирующими признаками совершили ФИО3, ФИО4, ФИО5 Суд квалифицирует преступные действия ФИО3, ФИО4, ФИО5 каждого по п. «в» ч. 3 ст. 158 УК РФ – кража, то есть, тайное хищение чужого имущества, совершенная группой лиц по предварительному сговору, с незаконным проникновением в помещение и иное хранилище, в крупном размере. Мотив, корысть, нажива. Квалифицирующие признаки : Группой лиц по предварительному сговору, подтверждается количество лиц- трое, распределением обязанностей - ФИО5 в машине наблюдение, ФИО3, ФИО4- кража, слаженностью. Проникновение в помещение и иное хранилище, подтверждается проникновением в магазин и контейнер. В крупном размере, подтверждено суммой похищенного, установленной приложением для краж, к крупному относится свыше ___ тысяч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2 эпизоду преступления: Подсудимый ФИО3 в судебном заседании в хищении огнестрельного оружия и боеприпасов вину не признал, указав, что данные предметы им были обнаружены в мешке при обстоятельствах указанных им, а именно при обнаружении мешков с вещами. Когда по приезду в гараж он обнаружил, что в мешке находится оружие, он в дальнейшем хотел ружья подкинуть в магазин, но в это время были обнаружены работниками полиции и задержаны. В краже имущества вину свою признал частично. Подсудимый ФИО4 свою вину в хищении оружия и боеприпасов не признал, от дачи показаний отказался. Виновность подсудимых ФИО3 и ФИО4 в совершении данного преступления полностью подтверждается как частично признательными показаниями Завадского, так показаниями потерпевшего, свидетелей, материалами уголовного дела Показаниями потерпевшего Я., который показал, что в ходе тайного хищения его имущества в из его магазина «Таймень», расположенный по адресу: ____, из-под дивана, расположенного в помещении вышеуказанного магазина, похищены принадлежащие ему ружье ТОЗ-87-01 № стоимостью ___ рубля, патроны 12 калибра в количестве 5 шт, стоимостью за штуку 40 рублей, на общую сумму 200 рублей, двуствольное ружье ТОЗ – 54 № без стоимости, тем самым причинив ему материальный ущерб на общую сумму ___ рубля. Показаниями свидетеля П., который показал, что с 2014 года работает в качестве оперуполномоченного ОУР. Он совместно с другими оперуполномоченными ОУР ОП № осуществили оперативно-розыскные мероприятия по данной краже, в ходе чего были установлено, что из магазина так же было похищено оружие и боеприпасы принадлежащие потерпевшему. Когда установили лиц совершивших кражу из магазина, в похищенном имуществе было оружие и боеприпасы. Показаниями свидетеля Л., который показал, что работает оперуполномоченным ОУР, работая по краже с магазина «Таймень», было установлено, что кроме вещей были похищены ружья, огнестрельное оружие и боеприпасы, которые затем были изъяты. Показаниями свидетеля Г которая показала, что работает инспектором кинологом в МВД с собакой по кличке «___». ____ 2015 года выезжали на место совершения преступления – кражи из магазин «Таймень». В магазине собака нашла запаховый след около витрины, где лежали пустые мешки. Далее собака вышла из магазина подошла к контейнеру, который был взломан и открыт настежь. Зашла внутрь контейнера, подошла к пристрою магазина «Таймень», где обнаружила след обуви, предположительно от валенка. Далее собака дойдя до забора, прошла через дыру в заборе, где за забором были обнаружены следы, от мешков. Затем привела на стойку где также были обнаружены следы от мешков. Показаниями свидетеля З., который показал, что работает в магазине «Таймень» около 6 лет, с ним работает его сын – З. ФИО9 магазина, в котором он работает, является – Я. После кражи из магазина было установленно, что похищен товар, также в магазине, в комнате отдыха под диваном, было два ружья, которые Я. положил на хранение. Данные ружья так же были похищены. Рапортом об обнаружении признаков преступления, согласно которого установлено, что в период времени с 20 часов 00 минут ____ 2015 года до 11 часов 00 минут ____ 2015 года неустановленные лица, путем отжатия двери, незаконно проникли в помещение магазина «Таймень», расположенный по адресу: ____, откуда тайно похитили ружье ТОЗ-87-01 № стоимостью ____ рубля, патроны 12 калибра в количестве 5 шт, стоимостью за штуку ___ рублей, на общую сумму ___ рублей, двуствольное ружье ТОЗ – 54 № без стоимости, принадлежащие Я., тем самым причинив последнему материальный ущерб на общую сумму ___ рубля. Внесением уточнение обстоятельств совершенного преступления, а именно: - считать временем совершения преступления, предусмотренного п. «в» ч. 3 ст. 158 УК РФ , по факту хищения имущества у ИП Я с 20 часов 00 минут ____ 2015 года до 11 часов 00 минут ____ 2015 года. Протоколом осмотра места происшествия, согласно которого установлено место совершения преступления – помещение магазина «Таймень», расположенное по адресу: ____; помещение контейнера, расположенное на территории магазина «Таймень», расположенной по адресу: ____. Протоколом явки с повинной, согласно которого ФИО5 сообщил о совершенном им преступлении о том, что он в ночь с ____ около одного часа ночи вместе с ФИО3 и ФИО4 А, совершили кражу спальников, бура, телевизора, раций, ружей, резиновых лодок, лодочного мотора и других мелких принадлежностей для охоты и рыбалки из магазина «Таймень», расположенного на проспекте ____. В содеянном раскаивается, вину признает полностью. Протоколом явки с повинной, ФИО3 который сообщил о совершенном им преступлении, о том, что он - ФИО3, ____ 2015 года занимался частным извозом. Около двух часов ночи у него заболел живот, и он подъехал к строящемуся зданию и забежал под здание. Справляя нужду, увидел, что за забором ходят два силуэта и светят фонариком. Днем, того же дня, проезжая мимо с ФИО5, остановился, обошел магазин сзади, и через забор увидел мешки. После они поехали к ФИО4 домой, и договорившись с ФИО4 вечером около 22-23 часов они подъехали к магазину. ФИО5 остался в машине. Он с ФИО4 пошли за магазином и по тропинке через калитку зашли во двор. В мешках увидели рыболовные снасти, которые похитили. Данные вещи они погрузили в автомобиль и уехали. Вину свою признает, в содеянном раскаивается. Протоколом проверки показаний на месте ФИО5, проследовали к магазину «Таймень» расположенному по адресу: ____, указал на место где в ночь с ____ 2015 года по ____ 2015 года он припарковал автомобиль, от туда ФИО10 и ФИО4 пошли на кражу, он стоял на «шухере», то есть если бы рядом с магазином «Таймень». Спустя примерно один час ФИО3 и ФИО4 вернулись к автомобилю и сказали ему, что похищенное с магазина «Таймень» они перетащили за стройку ОН- ФИО5 подъехал туда указал не место, где были сложены похищенные вещи с магазина «Таймень», которые в последующем он, ФИО3 и ФИО4 загрузили в машину. Далее подозреваемый ФИО5 показал, что загрузив в автомобиль похищенное они поехали в гаражный бокс на адрес: ____, похищенное с магазина «Таймень» они разгрузили в данный гараж. Протокол очной ставки между ФИО5 и ФИО4, в ходе которой ФИО5 показал, что ФИО3 предложил ему и ФИО4 совершить кражу с магазина «Таймень», на что он согласился. На грузовике подъехали к магазину «Таймень» и припарковались напротив магазина, ФИО3 и ФИО4 вышли из грузовика и сказали ему ждать, а сами пошли в обход к магазину. Примерно через час они вернулись и сказали заехать на грузовике к строящемуся зданию, расположенному за магазином «Таймень» со двора. Он туда заехал, увидел самодельный каркас, обтянутый тентом, сбоку которого были расположены товары с магазина «Таймень», а именно, 2 ружья, спальные мешки и другие вещи. Вину свою признает полностью, в содеянном раскаивается. ФИО4 не подтвердил показания подозреваемого ФИО5, воспользовался своими правами, предусмотренными ст. 51 Конституции Российской Федерации. Протокол очной ставки между Я и ФИО3, в ходе которой потерпевший Я показал, что ему ____.2015 позвонил продавец З и сказал, что взломана задняя дверь, что вынесли товар и, что на территории взломан контейнер, который используется как склад, что оттуда похищены вещи. Так же из магазина пропали два его ружья которые он спрятал под диван. По прибытию в магазин он обнаружил, что там находились сотрудники полиции. Он является индивидуальным предпринимателем, магазин «Таймень» расположен по адресу: ____. Также на территории расположен гараж, который не смогли вскрыть, так как там приварена труба. Подозреваемый ФИО3 показал, что он с ФИО4 обошли вокруг магазина, убедились, что магазин не работает и, что на территории, как и днем, когда он увидел, лежат мешки, попросил ФИО4 помочь перенести ему все под стройку. В одном из мешков лежит чехол от ружья и, открыв его, увидел там ружье. Потом он сказал, что ружье надо подкинуть назад в магазин, но оставил его в гараже. В момент совершения кражи, имущество, принадлежащее Я., находилось во дворе магазина «Таймень», внутрь магазина и контейнера они не заходили. Потерпевший Я не подтвердил показания ФИО3 в части местонахождения похищенного имущества до совершения кражи и показал, что такого не может быть, весь товар находился в магазине на витрине, а ружья были спрятаны под диваном в комнате персонала. Протоколом выемки у потерпевшего Я., согласно которого изъяты документы: копия свидетельства о государственной регистрации индивидуального предпринимателя, копия разрешения РОХа №, копия разрешения РОХа №. Протоколом осмотра документов, согласно которого осмотрены: копия свидетельства о государственной регистрации индивидуального предпринимателя, копия разрешения РОХа №, копия разрешения РОХа №. Осмотренные документы признаны и приобщены к материалам уголовного дела в качестве вещественного доказательства. Протоколом обыска в жилище у подозреваемого ФИО5, согласно которого обнаружен и изъят нож-бытыйа. Протоколом обыска в жилище у подозреваемого ФИО4, по адресу: ____, согласно которого обнаружены и изъяты предметы похищенные из магазина «Таймень» согласно приложенного списка. Протоколом обыска в гаражном боксе №, расположенном по адресу: ____, согласно которого обнаружены и изъяты предметы котрые были похищены из магазина «Таймень» согласно списка. Протоколом выемки у подозреваемого ФИО3, согласно которого Завадский выдал вещи похищенные из магазина «Таймень» согласно приложенного списка. Протоколом выемки у подозреваемого ФИО4, согласно которого изъята обувь – валенки. Протоколом осмотра предметов, согласно которого осмотрена обувь – валенки. Осмотренные предметы признаны и приобщены к материалам уголовного дела в качестве вещественного доказательства. Протоколом осмотра предметов, согласно которого осмотрен автомобиль марки «___» с государственными регистрационным знаком ___, изъятый в ходе обыска гаражного бокса №, расположенного по адресу: ____, в ходе которого обнаружены, осмотрены и изъяты ножницы по металлу. Осмотренные предметы признаны и приобщены к материалам уголовного дела в качестве вещественного доказательства. Заключением эксперта № от ____.2016, согласно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След обуви, размером 103х290мм, изъятый в ходе осмотра места происшествия, производившегося ____.2015г., по адресу: ____, магазин «Таймень», по факту кражи имущества принадлежащего ИП «Я.», пригоден для определения групповой принадлежности обуви его оставившей и непригоден для идентификации.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след обуви, размером 103х290мм, вероятно оставлен низом подошвы валенка на правую ногу ФИО4, в равной мере, как и любой другой обувью, с аналогичными Заключением эксперта № от ____.2016, согласно которого на расстоянии 18мм от запирающего конца, дужка разделена на две части, торцевые части дужки, имеют «двухскатные» полоски, образующие формы сегментов, а границы, разделяющие сегменты, имеют вид гребней под различными углами, высота сегментов до 1мм. Данные повреждения являются следами перекуса. Такие следы оставляют кромки режущих инструментов типа кусачек, ножниц по металлу. Клещей и т.д. На корпусе замка имеется повреждение в виде скола части корпуса размером 2,5х4,5мм. Представленный на исследование замок, находится в неисправном состоянии и взломан, путем перекуса дужки замка. Заключением эксперта № от ____ 2016 года, оружие №, является самозарядным, гладкоствольным, огнестрельным, охотничьим ружьем модели «ТОЗ-87-01», калибра 12х70мм, с серийным номером «№», отечественного производства – Тульского оружейного завода. Данное ружье находится в исправном состоянии и пригодно для производства стрельбы. Оружие №, является двуствольным гладкоствольным огнестрельным охотничьим ружьем модели «ТОЗ-54», 12 калибра, с серийным номером «№», отечественного производства – Тульского оружейного завода. Патроны красного цвета Profi Hunter 70 мм, стоимостью за единицу 40 рублей, в количестве 5 единиц, общей стоимостью ___ рублей, которые согласно заключению эксперта № от ____ 2016 года, являются патронами центрального боя, калибра 12х70мм, заводского изготовления, предназначенными для охотничьих гладкоствольных ружей 12 калибра. Данные патроны для стрельбы пригодны и являются боеприпасами для охотничьих гладкоствольных ружей 12 калибра Суд считает, что представленные и исследованные в суде доказательства получены в соответствии с законом и считает их достоверными и допустимыми. В судебном заседании подсудимый ФИО3 –вину свою не признал, указав, что оружие находилось в мешке, он хотел после подбросить данные ружья в магазин. В судебном заседании подсудимый ФИО4 –вину свою не признал, указав, что он помогал Завадскому перенести вещи, не зная, что ФИО3 их похищает, в магазин «Таймень» и контейнер не проникал, какого либо сговора между ними не было. Защита ФИО3 и ФИО4 считает, что сама кража из магазина «Таймень» не доказана, подзащитные оружия и боеприпасов не похищали. Считают что ФИО3 и ФИО4 подлежат оправданию. Суд не может согласиться с утверждениями как подсудимых так и их защитой по основаниям. Берет за основу показания ФИО5 данные на предварительном следствии и очных ставках. Подсудимые ФИО12, ФИО4, ФИО5 сами подтверждают, что в то время они были на месте преступления, а именно возле магазина «Таймень», так же все подтверждают, что погрузили в машину под управлением ФИО5 мешки с вещями, в последствии каждый взял себе из похищенного вещи: ФИО4- меховые чулки, куртку и т.д., ФИО5 –нож, ФИО3-. Это указывает на то, что сама кража произошла- ее мотив корысть, незаконное обогащение, похитители пользуются похищенными вещами. Каких либо разногласий по этому нет. Не признание вины подсудимыми ФИО3 и ФИО4, является их формой защиты. То, что вещи похищены это признает ФИО3, так же он указывает, что видел оружие, ружья в мешке, это частично подтверждает сам факт хищения оружия. Судом установлено сам факт проникновения именно ФИО3 и ФИО4 в магазин «Таймень», сам факт хищения ими с магазина товаров, а так же оружия и боеприпасов, спрятанных потерпевшим под диваном. Это подтверждено показаниями кинолога ФИО13, показавшей, что собака обнаружила след в самом магазине где лежали мешки, которые были использованы похитителями для упаковки и переноски вещей, затем собака пошла в контейнер на заднем дворе, а затем в дырку забота на стройку, где как было видно складывались мешки с товаром. Именно на этом месте, как следует из показаний ФИО5 они грузили мешки в машину. Все это полностью указывает, что собака пройдя по запаху установила путь движения похитителей, которые были в самом магазине, в контейнере, а именно путь движения Завадского и ФИО4, изобличая их в незаконном проникновении в помещение и иное хранилище. У суда нет сомнения, что хищение оружия и боеприпасов совершили ФИО3, ФИО4 Суд квалифицирует преступные действия ФИО3 и ФИО4 каждого по ч.1 ст. 226 УК РФ как хищение огнестрельного оружия и боеприпасов Мотив, корысть. Квалифицирующий признак огнестрельное оружие и боеприпасов подтвержден самим осмотром данного оружия и боеприпасов. Заключением эксперта № от ____ 2016 года, оружие №, является самозарядным, гладкоствольным, огнестрельным, охотничьим ружьем модели «ТОЗ-87-01», калибра 12х70мм, с серийным номером «№», отечественного производства – Тульского оружейного завода. Данное ружье находится в исправном состоянии и пригодно для производства стрельбы. Оружие №, является двуствольным гладкоствольным огнестрельным охотничьим ружьем модели «ТОЗ-54», 12 калибра, с серийным номером «№», отечественного производства – Тульского оружейного завода.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патроны красного цвета Profi Hunter 70 мм, стоимостью за единицу 40 рублей, в количестве 5 единиц, общей стоимостью ___ рублей, которые согласно заключению эксперта № от ____ 2016 года, являются патронами центрального боя, калибра 12х70мм, заводского изготовления, предназначенными для охотничьих гладкоствольных ружей 12 калибра. Данные патроны для стрельбы пригодны и являются боеприпасами для охотничьих гладкоствольных ружей 12 калибра. Само хищение предусматривает нарушении статьи Федерального Закона «Об оружии» от 13 декабря 1996 года № 150-ФЗ (в последней редакции от 06.07.2016 № 374-ФЗ), а также в нарушении Правил оборота гражданского и служебного оружия и патронов к нему на территории Российской Федерации (в последней редакции от 06.05.2015 № 438), утвержденных постановлением Правительства Российской Федерации от 21 июля 1998 года № 814 «О мерах по регулированию оборота гражданского и служебного оружия и патронов к нему на территории Российской Федерации (в последней редакции от 06.05.2015 №438), При исследовании судом обстоятельств, характеризующих личность подсудимого ФИО3 установлено, что он ранее не судим, привлекался к административной ответственности по линии ГИБДД, ___, ___, УУП ОП №3 МУ МВД России «Якутское» характеризуется положительно, администрацией ____ наслега характеризуется положительно, по месту работы СК «___» характеризуется положительно. Согласно сведениям, предоставленным ГБУ РС (Я) «Якутский республиканский наркологический диспансер», ГБУ РС (Я) «Якутский республиканский психоневрологический диспансер» ФИО3 на учете не состоит. Суд полагает, что подсудимый является вменяемым и подлежит уголовной ответственности за содеянное. При назначении вида и меры наказания в качестве смягчающих наказание обстоятельств в соответствии с п. «к» ч.1 ст. 61 УК РФ суд признает явку с повинной по первому эпизоду преступления. В соответствии с ч.2 ст. 61 УК РФ в качестве иных смягчающих обстоятельств суд признает: частичное признание вины, раскаяние в содеянном, положительные характеристики, мнение потерпевшего претензий не имеющего. Обстоятельством, отягчающим наказание у ФИО3 в соответствии ст. 63 УК РФ суд не усматривает. При назначении наказания суд учитывает характер и степень общественной опасности совершенных преступлений, преступлений относящегося к категории тяжких преступлений, данные о личности подсудимого, установленные смягчающие и отсутствие отягчающего наказание обстоятельства, влияние наказания на исправление подсудимого, принцип справедливости,. С учетом фактических обстоятельств совершенного преступления, степени его общественной опасности, суд не находит оснований для изменения категории совершенного преступления на менее тяжкую в соответствии с ч. 6 ст. 15 УК РФ . Суд не находит оснований применения ст. 64 УК РФ не усматривает исключительных обстоятельств. Учитывая характер и степень общественной опасности преступления, данные о личности подсудимого ФИО3 ранее не судимого, положительно характеризующегося суд считает применить ст. 73 УК РФ , по первому эпизоду преступления кража применить ч.1 ст. 62 УК РФ . Суд считает назначить дополнительное наказание в виде штрафа. Имеет трудоспособный возраст, место работы. Дополнительное наказание в виде ограничения свободы не назначать, так как назначает условное осуждение, само предусматривающее контроль за осужденным. При исследовании судом обстоятельств, характеризующих личность подсудимого ФИО4 установлено, что он не судим, неоднократно привлекался к административной ответственности по линии ГИБДД, ___, ___, ___, УУП ОП №1 МУ МВД России «Якутское» характеризуется посредственно. Согласно сведениям, предоставленным ГБУ РС (Я) «Якутский республиканский наркологический диспансер», ГБУ РС (Я) «Якутский республиканский психоневрологический диспансер» ФИО4 на учете не состоит. Суд полагает, что подсудимый является вменяемым и подлежит уголовной ответственности за содеянное. При назначении вида и меры наказания в качестве смягчающих наказание обстоятельств в соответствии с ч.1 ст. 61 УК РФ суд не усматривает. В соответствии с ч.2 ст. 61 УК РФ в качестве иных смягчающих обстоятельств суд считает, мнение потерпевшего претензий не имеющего. Обстоятельством, отягчающим наказание у ФИО4 в соответствии ст. 63 УК РФ суд не усматривает. При назначении наказания суд учитывает характер и степень общественной опасности совершенных преступлений, преступлений относящегося к категории тяжких преступлений, данные о личности подсудимого, установленные смягчающие и отсутствие отягчающего наказание обстоятельства, влияние наказания на исправление подсудимого, принцип справедливости. С учетом фактических обстоятельств совершенного преступления, степени его общественной опасности, суд не находит оснований для изменения категории совершенного преступления на менее тяжкую в соответствии с ч. 6 ст. 15 УК РФ . Суд не находит оснований применения ст. 64 УК РФ не усматривает исключительных обстоятельств. Учитывая характер и степень общественной опасности преступления, данные о личности подсудимого ФИО4, не судимого, посредственно характеризующегося суд считает применить ст. 73 УК РФ . Суд считает назначить дополнительное наказание в виде штрафа. Имеет трудоспособный возраст, место работы. Дополнительное наказание в виде ограничения свободы не назначать, так как назначает условное осуждение, само предусматривающее контроль за осужденным. При исследовании судом обстоятельств, характеризующих личность подсудимого ФИО5 установлено, что он ранее не судим, привлекался к административной ответственности по линии ГИБДД, ___, ___, УУП ОУУПиПДН МУ МВД России «Якутское» характеризуется положительно. По месту работы характеризуется положительно. Согласно сведениям, предоставленным ГБУ РС (Я) «Якутский республиканский наркологический диспансер», ГБУ РС (Я) «Якутский республиканский психоневрологический диспансер» ФИО5 на учете не состоит. Суд полагает, что подсудимый является вменяемым и подлежит уголовной ответственности за содеянное. При назначении вида и меры наказания в качестве смягчающих наказание обстоятельств в соответствии с п. «к» ч.1 ст. 61 УК РФ суд признает явку с повинной. В соответствии с ч.2 ст. 61 УК РФ в качестве иных смягчающих обстоятельств суд признает: частичное признание вины, раскаяние в содеянном, указания потерпевшего претензий не имеющего, положительные характеристики. Обстоятельством, отягчающим наказание у ФИО5 в соответствии ст. 63 УК РФ суд не усматривает. При назначении наказания суд учитывает характер и степень общественной опасности совершенного преступления, преступление относящегося к категории тяжких преступлений, данные о личности подсудимого, установленные смягчающие и отсутствие отягчающего наказание обстоятельства, влияние наказания на исправление подсудимого, принцип справедливости. С учетом фактических обстоятельств совершенного преступления, степени его общественной опасности, суд не находит оснований для изменения категории совершенного преступления на менее тяжкую в соответствии с ч. 6 ст. 15 УК РФ . Суд не находит оснований применения ст. 64 УК РФ не усматривает исключительных обстоятельств. Учитывая характер и степень общественной опасности преступления, данные о личности подсудимого ФИО5 ранее не судимого, положительно характеризующегося суд считает применить ст. 73 УК РФ , применить ч.1 ст. 62 УК РФ , при наличии явки с повинной. Суд считает назначить дополнительное наказание в виде штрафа. Имеет трудоспособный возраст, место работы. Дополнительное наказание в виде ограничения свободы не назначать, так как назначает условное осуждение, само предусматривающее контроль за осужденным. Гражданского иска по делу не заявлено. Вещественные доказательства по делу: паспорт ножа; копия паспорта ТС «___», с государственным регистрационным знаком ___ регион; следы АТС и обуви путем масштабного фотографирования; следы рук; сведения о соединениях абонентских номеров; сведения о метеорологических условиях – хранятся в материалах уголовного дела; Автомобиль «___», с государственным регистрационным знаком ___ регион; автомобиль «___» с государственным номером ___, валенки; похищенное имущество, принадлежащее ИП Я – возвращены законным владельцам. Ножницы по металлу и тросовый замок; длинноствольное ружье ТОЗ-87-01 №, стоимостью ___ рубля, двуствольное ружье ТОЗ-54-12 №, патроны красного цвета Profi Hunter 70 мм – сданы в камеру хранения. Процессуальные издержки по оплате проведенной экспертизы установить отдельным постановлением. На основании изложенного и руководствуясь ст.ст. , , 309 УПК РФ , суд ПРИГОВОРИЛ : Признать ФИО3 виновным в совершении преступлений, предусмотренных п. «в» ч.3 ст. , ч.1 ст. 226 УК РФ и назначить ему наказание: По п. «в» ч.3 ст. 158 УК РФ – с применением ч.1 ст. 62 УК РФ в виде 02 лет лишения свободы со штрафом 30 тысяч рублей без ограничения свободы. По ч.1 ст. 226 УК РФ в виде 03 лет лишения свободы В соответствии с ч.3 ст. 69 УК РФ путем частичного сложения назначенных наказаний окончательно назначить наказание в виде 04 лет лишения свободы со штрафом 30 тысяч рублей без ограничения свободы. В соответствии со ст. 73 УК РФ данную меру наказания считать условной с испытательным сроком 03 года. Штраф исполнять самостоятельно. Меру пресечения ФИО3 подписку о невыезде оставить до вступления приговора в законную силу. Признать ФИО4 виновным в совершении преступлений, предусмотренных п. «в» ч.3 ст. , ч.1 ст. 226 УК РФ и назначить ему наказание: По п. «в» ч.3 ст. 158 УК РФ – в виде 02 лет 06 месяцев лишения свободы со штрафом 30 тысяч рублей без ограничения свободы. По ч.1 ст. 226 УК РФ в виде 03 лет лишения свободы В соответствии с ч.3 ст. 69 УК РФ путем частичного сложения назначенных наказаний окончательно назначить наказание в виде 04 лет 02 месяцев лишения свободы со штрафом 30 тысяч рублей без ограничения свободы. В соответствии со ст. 73 УК РФ данную меру наказания считать условной с испытательным сроком 04 года. Штраф исполнять самостоятельно. Меру пресечения ФИО4 подписку о невыезде оставить до вступления приговора в законную силу. Признать ФИО5 виновным в совершении преступления, предусмотренного п. «в» ч.3 ст. 158 УК РФ и назначить ему наказание с применением ч.1 ст. 62 УК РФ в виде 02 лет лишения свободы со штрафом 20 тысяч рублей без ограничения свободы. В соответствии со ст. 73 УК РФ меру наказания лишение свободы считать условной с испытательным сроком 02 года. Штраф исполнять самостоятельно. ФИО3, ФИО4, ФИО5 встать на учет в уголовно-исполнительной инспекции по месту жительства, проходить отметку один раз в месяц согласно графика установленного инспекцией, при изменении места жительства, работы уведомить инспекцию. Вещественные доказательства по делу: паспорт ножа; копия паспорта ТС «___», с государственным регистрационным знаком ___ регион; следы АТС и обуви путем масштабного фотографирования; следы рук; сведения о соединениях абонентских номеров; сведения о метеорологических условиях – хранять в материалах уголовного дела; Автомобиль «___», с государственным регистрационным знаком ___ регион; автомобиль «___» с государственным номером ___, валенки; похищенное имущество, принадлежащее ИП Я – возвращены законным владельцам. Ножницы по металлу и тросовый замок- уничтожить Длинноствольное ружье ТОЗ-87-01 №, стоимостью ___ рубля, двуствольное ружье ТОЗ-54-12 №, патроны красного цвета Profi Hunter 70 мм – сданные в камеру хранения, возвратить владельцам по вступлению приговора в законную силу. Приговор может быть обжалован в Верховный суд Республики Саха (Якутия) в течение 10 суток со дня провозглашения, осужденным, содержащимся под стражей - в тот же срок со дня получения копии приговора. В случае обжалования приговора осужденному разъяснить право заявить ходатайство о своем участии при рассмотрении уголовного дела судом апелляционной инстанции, право поручать осуществление своей защиты избранному защитнику либо ходатайствовать перед судом о назначении защитника, право пригласить адвоката по своему выбору, отказаться от защитника, ходатайствовать о назначении другого защитника. Разъяснить,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При получении копий апелляционных жалоб или представления, затрагивающих интересы осужденного, последний в течение десяти суток вправе заявить ходатайство о своем участии в рассмотрении уголовного дела судом апелляционной инстанции. Председательствующий судья: п/п Ф.Л. Коврига ___ Суд: Якутский городской суд (Республика Саха (Якутия)) (подробнее) Судьи дела: Коврига Федор Лукич (судья) (подробнее) Последние документы по делу: Приговор от 5 сентября 2018 г. по делу № 1-15/2018 Приговор от 6 июня 2018 г. по делу № 1-15/2018 Постановление от 24 мая 2018 г. по делу № 1-15/2018 Постановление от 22 мая 2018 г. по делу № 1-15/2018 Постановление от 26 февраля 2018 г. по делу № 1-15/2018 Приговор от 12 февраля 2018 г. по делу № 1-15/2018 Приговор от 7 февраля 2018 г. по делу № 1-15/2018 Приговор от 6 февраля 2018 г. по делу № 1-15/2018 Приговор от 4 февраля 2018 г. по делу № 1-15/2018 Приговор от 10 сентября 2017 г. по делу № 1-15/2018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