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 ДД.ММ.ГГГГ по ДД.ММ.ГГГГ – служба в должности судебного исполнителя Кинешемского городского суда;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 ДД.ММ.ГГГГ по ДД.ММ.ГГГГ – служба в должности заведующей канцелярией Кинешемской городской прокуратуры;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 ДД.ММ.ГГГГ по ДД.ММ.ГГГГ – служба в должности специалиста 1 категории Кинешемской городской прокуратуры;</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 ДД.ММ.ГГГГ по ДД.ММ.ГГГГ – служба в должности старшего специалиста 1 разряда Кинешемского межрайонного следственного отдела Следственного управления Следственного комитета при прокуратуре РФ по &lt;адрес&gt;. Заявленные требования обоснованы следующими обстоятельствами. ФИО1 работала в СУ СК России по &lt;адрес&gt; в должности помощника следователя следственного отдела по &lt;адрес&gt; с присвоением специального звания «лейтенант юстиции». Ранее истец работала в прокуратуре &lt;адрес&gt;, и позднее образованном Следственном комитете на различных должностях, имела классные чины. ДД.ММ.ГГГГ Приказом №-к уволена по сокращению штата в соответствии с п.2 ч.1 ст. Трудового кодекса РФ. В связи с предстоящим увольнением по сокращению штата ФИО1 направила председателю комиссии по разрешению спорных вопросов о назначении и выплате пенсий сотрудникам СК России заявление по спорному вопросу о назначении пенсии за выслугу лет, предусмотренную п.13 ст.35 Федерального закона РФ от ДД.ММ.ГГГГ № ФЗ «О следственном комитете РФ». Комиссия в своем решении от ДД.ММ.ГГГГ указала, что периоды работы в Следственном комитете с ДД.ММ.ГГГГ по ДД.ММ.ГГГГ и с ДД.ММ.ГГГГ по настоящее время подлежат безусловному включению в выслугу лет для назначения пенсии, которая составляет 08 лет 06 месяцев 16 дней. В зачете выслуги лет остальных периодов, указанных в заявлении, было отказано. Не соглашаясь с принятым решением ФИО1 полагает, что период ее службы в должности судебного исполнителя Кинешемского городского суда с ДД.ММ.ГГГГ по ДД.ММ.ГГГГ должен быть включен в выслугу лет, поскольку в указанный период судебный исполнитель являлся сотрудником федеральной государственной службы, назначался на должность приказом начальника отдела юстиции Ивановского облисполкома. Истец считает, что периоды ее службы с ДД.ММ.ГГГГ по ДД.ММ.ГГГГ в должности заведующей канцелярией Кинешемской городской прокуратуры и с ДД.ММ.ГГГГ по ДД.ММ.ГГГГ в должности специалиста 1 категории Кинешемской городской прокуратуры также должны быть включены в выслугу лет, поскольку в указанные периоды ФИО1 имела классные чины и работала на должностях, которые соответствуют должностям, указанным в п.3 постановления Правительства РФ от ДД.ММ.ГГГГ № «О порядке исчисления выслуги лет, назначения и выплаты пенсий работникам органов и организаций прокуратуры Российской Федерации и их семьям», в частности должности начальника отдела прокуратуры (канцелярия как отдел делопроизводства). Период службы с ДД.ММ.ГГГГ по ДД.ММ.ГГГГ в должностистаршего специалиста 1 разряда Кинешемского межрайонного следственного отдела Следственного управления Следственного комитета при прокуратуре РФ по Ивановской должен быть включен в выслугу лет, поскольку данная служба является федеральной государственной гражданской службой, в указанный период ФИО1 имела классный чин референт государственной гражданской службы РФ. СК России по &lt;адрес&gt; был создан на базе СК при прокуратуре РФ по &lt;адрес&gt; и является его правопреемником. При реорганизации СК при прокуратуре РФ по &lt;адрес&gt; в СУ СК РФ по &lt;адрес&gt; истец продолжала работать на том же месте, в той же должности, выполняла одни и те же функции, подчинялась одному и тому же руководителю, при этом период с ДД.ММ.ГГГГ по ДД.ММ.ГГГГ ФИО1 включен в специальный стаж, в связи с чем, истец полагает, что период с ДД.ММ.ГГГГ по ДД.ММ.ГГГГ подлежит безусловному включению в специальный стаж, дающий право на пенсию по выслуге лет. Истец ФИО1, представитель истца ФИО2, допущенная к участию в деле на основании устного ходатайства, в судебном заседании исковые требования поддержали в полном объеме по доводам, изложенным в исковом заявлении (л.д.3-9), в письменных пояснениях ФИО1 (л.д.63-64). В судебном заседании представитель ответчиков СК России, СУ СК России по &lt;адрес&gt; ФИО3, действующая на основании доверенностей от ДД.ММ.ГГГГ, от ДД.ММ.ГГГГ (л.д.52, 62) возражала против удовлетворения заявленных ФИО1 требований, по основаниям, изложенным в возражениях на исковое заявление (л.д.68-71), полагая, что в выслугу лет для назначения пенсии засчитываются периоды службы (работы) в должностях, исчерпывающий перечень которых содержится в п.1.1 Положения об исчислении выслуги лет, а периоды работы в органах прокуратуры могут быть зачтены в выслугу лет для назначения пенсии только тем сотрудникам, работа которых осуществлялась в должностях, указанных в п.3 Положения об исчислении выслуги лет, в связи с чем, у истца не возникло права на включение в выслугу лет, дающую право на льготное исчисление пенсии периодов ее работы с ДД.ММ.ГГГГ по ДД.ММ.ГГГГ год, с ДД.ММ.ГГГГ по ДД.ММ.ГГГГ год. Принимая во внимание, что комиссия СК России по разрешению спорных вопросов о назначении и выплате пенсий не нашла оснований для зачета в выслугу лет для назначения пенсии периодов работ, указанных ФИО1 в заявлении, правовые основания для удовлетворения исковых требований отсутствуют. Выслушав лиц, участвующих в рассмотрении дела, исследовав и оценив письменные доказательства по делу в их совокупности, суд приходит к выводу о том, что требования истца не подлежат удовлетворению. Судом установлено и из материалов дела следует, что с ДД.ММ.ГГГГ ФИО1 на основании приказа № от ДД.ММ.ГГГГ принята на работу в Кинешемский городской народный суд на должность архивариуса, приказом № от ДД.ММ.ГГГГ переведена на должность судебного исполнителя Кинешемского городского народного суда, ДД.ММ.ГГГГ уволена в порядке перевода на работу в Кинешемскую городскую прокуратуру. На основании приказа от ДД.ММ.ГГГГ № с ДД.ММ.ГГГГ ФИО1 принята на работу в порядке перевода на должность заведующей канцелярией Кинешемской городской прокуратуры. В связи с изменением штатного расписания с ДД.ММ.ГГГГ истец переведена на должность специалиста 1 категории, с ДД.ММ.ГГГГ на должность старшего специалиста 1 разряда. ДД.ММ.ГГГГ на основании определения Кинешемского городского суда от ДД.ММ.ГГГГ ФИО1 уволена с занимаемой должности. Приказом исполняющего обязанности руководителя следственного управления № от ДД.ММ.ГГГГ истец принята на федеральную государственную гражданскую службу и назначена на должность старшего специалиста 1 разряда Кинешемского межрайонного следственного отдела. На основании приказа Следственного комитета Российской Федерации от ДД.ММ.ГГГГ № «О создании следственного управления Следственного комитета РФ по &lt;адрес&gt;, утверждению его структуры и кадров» на базе следственного управления Следственного комитета при прокуратуре РФ по &lt;адрес&gt; создано следственное управление Следственного комитета РФ по &lt;адрес&gt; и является правопреемником следственного управления Следственного комитета при прокуратуре РФ по &lt;адрес&gt;. Приказом от ДД.ММ.ГГГГ №-к с ДД.ММ.ГГГГ истец назначена на должность старшего специалиста 1 разряда следственного отдела по &lt;адрес&gt;. На основании приказа от ДД.ММ.ГГГГ №-к ФИО1 с ДД.ММ.ГГГГ освобождена от замещаемой должности и уволена с федеральной государственной гражданской службы в связи с переводом с ее согласия на государственную службу иного вида в соответствии с п.5 ч.1 ст.33 Федерального закона от ДД.ММ.ГГГГ №79-ФЗ «О государственной гражданской службе РФ». Приказом от ДД.ММ.ГГГГ №-к истец с ДД.ММ.ГГГГ принята на федеральную государственную службу и назначена на должность помощника следователяследственного отдела по &lt;адрес&gt;. Приказом от ДД.ММ.ГГГГ года№-КФИО1 с ДД.ММ.ГГГГ освобождена от замещаемой должности и уволена по сокращению штата работников в соответствии с п.2 ч.1 ст. Трудового кодекса РФ (л.д.16-24). В период прохождения службы в Кинешемской городской прокуратуре, в СУ СК при прокуратуре РФ по &lt;адрес&gt; ФИО1 последовательно присваивались классные чины: младший юрист (с ДД.ММ.ГГГГ), юрист 3 класса (с ДД.ММ.ГГГГ), референт государственной гражданской службы 2 класса (с ДД.ММ.ГГГГ), референт государственной гражданской службы 1 класса (с ДД.ММ.ГГГГ) (л.д.21, 22, 25,26). Приказом от ДД.ММ.ГГГГ №-ки ФИО1 присвоено первое специальное звание – лейтенант юстиции (л.д.24). ДД.ММ.ГГГГ СУ СК России по &lt;адрес&gt; рассмотрено заявление ФИО1 по вопросу периодов службы, входящих в выслугу лет и дающих право на пенсионное обеспечение, истцу разъяснено, что выслуга лет для назначения пенсии составляет 08 лет 06 месяцев 16 дней, в связи с чем, у ФИО1 не возникло право на пенсию за выслугу лет (л.д.14-15). Помощник следователя следственного отдела по &lt;адрес&gt; СУ СК России по &lt;адрес&gt; ФИО1 ДД.ММ.ГГГГ обратилась в Следственный комитет Российской Федерации с заявлением о зачете в выслугу лет для назначения пенсии периодов службы в Кинешемском городском суде с ДД.ММ.ГГГГ по ДД.ММ.ГГГГ (штатная единица отдела юстиции Ивановского облисполкома), в должности заведующей канцелярией Кинешемской городской прокуратуры с ДД.ММ.ГГГГ по ДД.ММ.ГГГГ, в должности специалиста 1 категории Кинешемской городской прокуратуры с ДД.ММ.ГГГГ по ДД.ММ.ГГГГ, в Следственном комитете России с ДД.ММ.ГГГГ по настоящее время (л.д.11). ДД.ММ.ГГГГ на заседании комиссии Следственного комитета Российской Федерации по разрешению спорных вопросов о назначении и выплате пенсий сотрудникам Следственного комитета Российской Федерации, в том числе о зачете в выслугу лет отдельных периодов службы (работы, учебы), принято решение, оформленное протоколом №, об отсутствии оснований для зачета в выслугу лет для назначения пенсии ФИО1 периодов ее работы (службы) в Кинешемском городском народном суде с ДД.ММ.ГГГГ по ДД.ММ.ГГГГ, в Кинешемской городской прокуратуре &lt;адрес&gt; с ДД.ММ.ГГГГ по ДД.ММ.ГГГГ и с ДД.ММ.ГГГГ по ДД.ММ.ГГГГ, в следственном управлении Следственного комитета при прокуратуре РФ по &lt;адрес&gt; с ДД.ММ.ГГГГ по ДД.ММ.ГГГГ (л.д.12-13). Истец полагает решение комиссииСледственного комитета Российской Федерации, выраженное в протоколе № от ДД.ММ.ГГГГ, незаконным, а периоды ее работы в должности судебного исполнителя Кинешемского городского суда, в должности заведующей канцелярией, специалиста 1 категории Кинешемской городской прокуратуры, в должности старшего специалиста 1 разряда Кинешемского межрайонного следственного отдела СУ СК при прокуратуре РФ по &lt;адрес&gt; подлежащими безусловному включению в специальный стаж, дающий право на пенсию по выслуге лет, при включении которых выслуга лет истца составит 26 лет 05 месяцев 13 дней, что дает ФИО1 право на пенсию по выслуге лет, предусмотренную п. 13 ст.35 Федерального закона от ДД.ММ.ГГГГ № 403-ФЗ «О Следственном комитете Российской Федерации». Вместе с тем, суд не может согласиться с мотивами, приведенными стороной истца в обоснование указанных доводов исходя из следующего. В соответствии с ч. 13 ст. 35 Федерального закона от ДД.ММ.ГГГГ № 403-ФЗ «О Следственном комитете Российской Федерации» пенсионное обеспечение сотрудников Следственного комитета и членов их семей осуществляется применительно к условиям и нормам, которые установлены законодательством Российской Федерации для лиц, проходивших службу в органах внутренних дел, и членов их семей (за исключением положений части второйстатьи 43Закона Российской Федерации от ДД.ММ.ГГГГ N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и их семей"), с особенностями, предусмотренными настоящим Федеральным законом. Лицам, проходившим службу в Следственном комитете, в выслугу лет для назначения пенсии, исчисленную в соответствии сзаконодательствомРоссийской Федерации для лиц, проходивших службу в органах внутренних дел, и членов их семей, также засчитывается срок их службы в федеральных органах исполнительной власти или федеральных государственных органах в соответствии с перечнем, утверждаемым Правительством Российской Федерации.Порядокисчисления выслуги лет для назначения пенсий сотрудникам Следственного комитета с учетом особенностей прохождения службы в Следственном комитете определяется Правительством Российской Федерации. Постановлением Правительства Российской Федерации № от ДД.ММ.ГГГГ «О порядке исчисления выслуги лет для назначения пенсий сотрудникам Следственного комитета Российской Федерации» утверждены Правилаисчисления выслуги лет для назначения пенсий сотрудникам Следственного комитета Российской Федерации с учетом особенностей прохождения службы в Следственном комитете Российской Федерации». Согласно подп. б п.2 указанных Правил в выслугу лет для назначения пенсий сотрудникам Следственного комитета в соответствии с пунктом «а» части первой статьи 13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и их семей» засчитывается время службы (работы, обучения) в органах и организациях прокуратуры Российской Федерации, исчисленное (в том числе в льготном исчислении) в соответствии с постановлением Правительства Российской Федерации от ДД.ММ.ГГГГ№ «О порядке исчисления выслуги лет, назначения и выплаты пенсий работникам органов и организаций прокуратуры Российской Федерации и их семьям». Постановлением Правительства Российской Федерации от ДД.ММ.ГГГГ № «О порядке исчисления выслуги лет, назначения и выплаты пенсий работникам органов и организаций прокуратуры Российской Федерации и их семьям» утверждено Положение об исчислении выслуги лет, назначении и выплате пенсий и пособий прокурорам и следователям, научным и педагогическим работникам органов и организаций прокуратуры Российской Федерации, имеющим классные чины, и их семьям (далее по тексту – Положение). Пунктом 3 указанного Положения предусмотрен перечень лиц, имеющих право на пенсии, назначаемые в соответствии с данным Положением. Из пункта 3 приведенного Положения следует, что зачет периодов работы в органах прокуратуры в должности заведующей канцелярией, специалиста первой категорииданным Постановлением не предусмотрен. Право на данный вид пенсии имеют лишь лица, исчерпывающий перечень которых предусмотрен п.3 Положения об исчислении выслуги лет, назначении и выплате пенсий и пособий прокурорам и следователям, научным и педагогическим работникам органов и организаций прокуратуры Российской Федерации, имеющим классные чины, и их семьям. ДД.ММ.ГГГГ издан У. П. РФ №, в п.7 которого Правительству РФ предписано обеспечить с ДД.ММ.ГГГГ финансирование расходов на содержание и обеспечение деятельности Следственного комитета и его следственных органов с учетом штатной численности системы Следственного комитета за счет средств, выделенных органам прокуратуры Российской Федерации, а также привести свои акты в соответствие с настоящим У.. ФИО4 РФ утверждено Положение о Следственном комитете при прокуратуре Российской Федерации, в п.1 которого предусмотрено, что Следственный комитет при прокуратуре Российской Федерации (далее - Следственный комитет) является органом прокуратуры Российской Федерации, обеспечивающим в пределах своих полномочий исполнение законодательства Российской Федерации об уголовном судопроизводстве. Во исполнение п.7 У. П. РФ издано постановление Правительства РФ № от ДД.ММ.ГГГГ «О внесении изменений в некоторые акты Правительства Российской Федерации», которым впункте 3Положения об исчислении выслуги лет, назначении и выплате пенсий и пособий прокурорам и следователям, научным и педагогическим работникам органов и учреждений прокуратуры Российской Федерации, имеющим классные чины, и их семьям, утвержденного Постановлением Правительства Российской Федерации от ДД.ММ.ГГГГ№ «О порядке исчисления выслуги лет, назначения и выплаты пенсий работникам органов и учреждений прокуратуры Российской Федерации и их семьям» внесены изменения и добавлены должности сотрудников Следственного комитета при прокуратуре Российской Федерации, при замещении которых лицо, их замещающее имеет право для включения срока службы в выслугу лет для назначения пенсии. На основании приведенных положений закона не могут быть приняты во внимание и доводы стороны истца о необходимости включения в выслугу лет, дающую право на пенсию периодов службы истца в должности старшего специалиста 1 разряда Кинешемского межрайонного следственного отдела Следственного управления Следственного комитета при прокуратуре РФ по &lt;адрес&gt; с ДД.ММ.ГГГГ по ДД.ММ.ГГГГ, поскольку указанная должность не входит в предусмотренный п.3 Положения перечень должностей Следственных отделов СУ СК при прокуратуре РФ, замещение которых дает право на включение указанного периода службы в выслугу лет для назначения пенсии. Доводы стороны истца о необходимости включения в выслугу лет, дающую право на пенсию периодов службы истца в должности судебного исполнителя Кинешемского городского суда с ДД.ММ.ГГГГ по ДД.ММ.ГГГГ со ссылкой на п.е ч.2 Постановления Правительства РФ от ДД.ММ.ГГГГ № «О порядке исчисления выслуги лет для назначения пенсий сотрудникам Следственного комитета Российской Федерации» также не могут быть приняты судом во внимание. Порядок исчисления выслуги лет для назначения пенсий сотрудникам Следственного комитета определен Правилами исчисления выслуги лет для назначения пенсий сотрудникам Следственного комитета Российской Федерации с учетом особенностей прохождения службы в Следственном комитете Российской Федерации (далее - Правила), утвержденными Постановлением Правительства Российской Федерации от ДД.ММ.ГГГГ№ (пункт 1). Согласно п.е ч.2 Правил в выслугу лет для назначения пенсий сотрудникам Следственного комитета в соответствии с пунктом «а» части первой статьи 13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и их семей» засчитывается время службы (работы, обучения) в Министерстве юстиции Российской Федерации, его территориальных органах и подведомственных федеральных органах исполнительной власти в качестве лиц, замещавших государственную должность Российской Федерации, а также государственные должности федеральной государственной службы и должности федеральной государственной гражданской службы. Вместе с тем, согласно п.3Постановления Правительства Российской Федерации от ДД.ММ.ГГГГ№данное Постановление распространяется на правоотношения, возникшие с ДД.ММ.ГГГГ (пункт 3), в связи с чем, к спорным правоотношениям положения п.2 ч.2 Правил применимы быть не могут. Пунктом 1.1 Положения об исчислении выслуги лет, назначении и выплате пенсий и пособий прокурорам и следователям, научным и педагогическим работникам органов и организаций прокуратуры Российской Федерации, имеющим классные чины, и их семьямустановлены периоды службы, которые засчитываются в выслугу лет для назначения пенсии в соответствии с пунктом "а" статьи 13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и их семей" на день увольнения из системы органов и организаций прокуратуры Российской Федерации, к которым отнесены периоды службыв должностях, указанных в пункте 3 настоящего Положения, со дня назначения на должность, а также в качестве стажеров и помощников следователей. Занимаемые ФИО1 должности в органах прокуратуры не входят в перечень лиц, которые могут претендовать на назначение пенсии в соответствии с указанным порядком исчисления выслуги лет. Согласно представленному в материалы дела ответу на запрос &lt;адрес&gt; от ДД.ММ.ГГГГ ФИО1 работала в должностях заведующей канцелярией, специалиста 1 категории, старшего специалист 1 разряда Кинешемской городской прокуратуры &lt;адрес&gt; с 1983 года, в 2007 году уволена по собственному желанию. На момент увольнения ДД.ММ.ГГГГ стажа для назначения пенсии у ФИО1 не имелось. Поскольку должности заведующей канцелярией, специалиста первой категории, старшего специалиста 1 разряда не предусмотрены п. 3 Положения об исчислении выслуги лет, назначении и выплате пенсий и пособий прокурорам и следователям, научным и педагогическим работникам органов и организаций прокуратуры Российской Федерации, имеющим классные чины, и их семьям, то комиссия Следственного комитета Российской Федерации по разрешению спорных вопросов о назначении и выплате пенсий сотрудникам Следственного комитета Российской Федерации, в том числе о зачете в выслугу лет отдельных периодов службы (работы, учебы) в решении, выраженном в протоколе заседания комиссии № от ДД.ММ.ГГГГ, правомерно отказала ФИО1 в зачете в выслугу лет для назначения пенсии периода ее работы в Кинешемском народном суде с ДД.ММ.ГГГГ по ДД.ММ.ГГГГ, в Кинешемской городской прокуратуре &lt;адрес&gt; с ДД.ММ.ГГГГ по ДД.ММ.ГГГГ и с ДД.ММ.ГГГГ по ДД.ММ.ГГГГ, в следственном управлении Следственного комитета при прокуратуре РФ по &lt;адрес&gt; с ДД.ММ.ГГГГ по ДД.ММ.ГГГГ, поскольку соответствующего права на пенсию за выслугу лет в соответствии с ч. 13 ст. 35 Федерального закона от ДД.ММ.ГГГГ № 403-ФЗ «О Следственном комитете Российской Федерации» у ФИО1 не возникло. На основании изложенного, учитывая положения законодательства, регулирующего спорные правоотношения,оснований для удовлетворения требованийФИО1 о признании решения комиссии Следственного комитета Российской Федерации по разрешению спорных вопросов о назначении и выплате пенсий сотрудникам Следственного комитета Российской Федерации, выраженного в протоколе заседания комиссии № от ДД.ММ.ГГГГ незаконным и возложении на ответчиков обязанности включить в выслугу лет, дающую право на пенсию сотрудникам СУ СК периодов ее службы с ДД.ММ.ГГГГ по ДД.ММ.ГГГГ в должности судебного исполнителя Кинешемского городского суда; с ДД.ММ.ГГГГ по ДД.ММ.ГГГГ в должности заведующей канцелярией Кинешемской городской прокуратуры; с ДД.ММ.ГГГГ по ДД.ММ.ГГГГ в должности специалиста 1 категории Кинешемской городской прокуратуры;с ДД.ММ.ГГГГ по ДД.ММ.ГГГГ в должности старшего специалиста 1 разряда Кинешемского межрайонного следственного отдела Следственного управления Следственного комитета при прокуратуре РФ по &lt;адрес&gt;, не имеется. Руководствуясь ст. ст. - 199 ГПК РФ , суд решил: В удовлетворении исковых требований Смирновой Зои Ю. к Следственному комитету Российской Федерации, Следственному управлению Следственного комитета Российской Федерации по &lt;адрес&gt; о защите пенсионного права отказать. Решение может быть обжаловано сторонами в апелляционном порядке в Ивановский областной суд через Октябрьский районный суд &lt;адрес&gt; в течение месяца со дня вынесения в окончательной форме. Судья подпись Гаврилова Е.В. Копия верна Судья Гаврилова Е.В. Мотивированное решение изготовлено ДД.ММ.ГГГГ. Суд: Октябрьский районный суд г. Иваново (Ивановская область) (подробнее) Ответчики: СУ СК РФ по Ивановской области (подробнее) Судьи дела: Гаврилова Екатерина Владимировна (судья) (подробнее) Последние документы по делу: Решение от 17 января 2019 г. по делу № 2-1798/2018 Решение от 9 сентября 2018 г. по делу № 2-1798/2018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