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Рабочий персонал в лице заправщика газовых баллонов Свидетель №1. и оператора АГЗС Свидетель №2. не обучен, чем нарушен пункт 6 ФНП «Правила безопасности автогазозаправочных станций газомоторного топлива», утвержденного Приказом Ростехнадзора от 11.12.2014г. № 559, зарегистрированных Минюстом России 29.12.2015г. № 35780;</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Автозаправочная станция, принадлежащая ИП ФИО3 не обеспечена средствами пожаротушения в соответствии с проектной документацией, чем нарушен пункт 36 ФНП «Правила безопасности автогазозаправочных станций газомоторного топлива», утвержденного Приказом Ростехнадзора от 11.12.2014г. № 559, зарегистрированных Минюстом России 29.12.2015г. № 35780. В судебном заседании лицо, в отношении которого ведется дело об административном правонарушении - индивидуальный предприниматель ФИО1 вину по ч.1 ст. 9.1 КоАП РФ не признал, суду пояснил, что заправщик газовых баллонов Свидетель №1. проходил обучение в центре профессиональной подготовки г.Саранск и имеет удостоверение. Свидетель №2. работала в качестве кассира АГЗС. Согласно Правил безопасности автогазозаправочных станций газомоторного топлива, не требуется специального обучения кассиров (операторов) АГЗС. Кроме того, в ходе проверки, проведенной инспектором отдела надзорной деятельности и профилактической работы Ковылкинского, Кадошкинского и Инсарского муниципальных районов, факт отсутствия на АГЗС средств пожаротушения, не подтвердился. Согласно постановлению об отказе в возбуждении уголовного дела от 30 марта 2017года, отказано в возбуждении уголовного дела в отношении него, в связи с отсутствием в его действия признаков состава преступления, предусмотренного частью 2 статьи Уголовного кодекса Российской Федерации. Просит прекратить производство по делу в отношении него по части 1 статьи 9.1 КоАП РФ за отсутствием состава административного правонарушения. Защитник ФИО4 - адвокат Коцюбинский А.С. считает, что вина ИП ФИО4 в совершении административного правонарушения, предусмотренного частью 1 статьи 9.1 КоАП РФ не доказана, производство по делу подлежит прекращению. Протокол об административном правонарушении в отношении ИП ФИО4 является недопустимым доказательством, поскольку не содержит сведений о месте и времени совершения административного правонарушения. Указанные в протоколе об административном правонарушении нарушения требований промышленной безопасности не соответствуют действительности. Заправщик газовых баллонов Свидетель №1 проходил обучение и имеет соответствующее удостоверение. Свидетель №2 работала кассиром, согласно Правил безопасности АГЗС не требуется такое обучение кассиру (оператору). Утверждение об отсутствии на АГЗС средств пожаротушения не соответствует действительности. Кроме того, из протокола об административном правонарушении следует, что факт отсутствия на АГЗС средств пожаротушения был установлен в результате доследственной проверки МВД по РМ, однако согласно Федерального закона от 21 декабря 1994г. №69-ФЗ «О пожарной безопасности» и Положению о государственном пожарном надзоре, осуществление контроля за соблюдением требований пожарной безопасности входит в компетенцию сотрудников органов Государственной пожарной службы, сотрудники полиции соответствующими знаниями и полномочиями в области пожарной безопасности не обладают. Просит производство по делу об административном правонарушении в отношении ИП ФИО4 прекратить за отсутствием в его действиях состава административного правонарушения. Заслушав объяснения ИП ФИО4, его защитника Коцюбинского А.С., свидетеля Свидетель №1, изучив материал дела, суд приходит к следующему. Согласно статье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 В соответствии со статьей 26.1 Кодекса Российской Федерации об административных правонарушениях по делу об административном правонарушении подлежат выяснению, в частности: наличие события административного правонарушения; лицо, совершившее противоправные действия (бездействие), за которые Кодексом Российской Федерации об административных правонарушениях или законом субъекта Российской Федерации предусмотрена административная ответственность, а также виновность лица в совершении административного правонарушения. Частью 1 статьи 9.1 Кодекса Российской Федерации об административных правонарушениях предусмотрена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Объектом административных правонарушений, предусмотренных в статье 9.1 Кодекса Российской Федерации об административных правонарушениях является порядок деятельности в области промышленной безопасности. Предметом правонарушений, предусмотренных частью 1 статьи 9.1 Кодекса Российской Федерации об административных правонарушениях являются опасные производственные объекты. К их числу относятся предприятия или их цеха, участки, площадки, а также иные производственные объекты. Объективная сторона указанных правонарушений состоит в несоблюдении установленных федеральными законами, иными нормативными правовыми актами, а также утвержденными в соответствии с ними нормативными техническими документами условий, запретов, ограничений и других обязательных требований, обеспечивающих промышленную безопасность. Нарушение требований промышленной безопасности или условий лицензий на осуществление видов деятельности в этой области может быть совершено как путем действия, так и бездействия. Наступления последствий не требуется. Федеральным законом от 21 июля 1997г. № 116-ФЗ «О промышленной безопасности производственных объектов» (с изменениями и дополнениями) к категории опасных производственных объектов отнесены в том числе, объекты на которых получаются, используются, перерабатываются, образуются, хранятся, транспортируются, уничтожаются в указанных в приложении 2 к настоящему Федеральному закону количествах опасные вещества следующих видов: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Цельсия или ниже; горючие вещества - жидкости, газы, способные самовозгораться, а также возгораться от источника зажигания и самостоятельно гореть после его удаления. Исходя из положений статей 1, 6, 9 названого Федерального закона №116, промышленная безопасность опасных производственных объектов - состояние защищенности жизненно важных интересов личности и общества от аварий на опасных производственных объектах и последствий указанных аварий. К видам деятельности в области промышленной безопасности относятся проектирование, строительство, эксплуатация, реконструкция, капитальный ремонт, техническое перевооружение, консервация и ликвидация опасного производственного объекта; изготовление, монтаж, наладка, обслуживание и ремонт технических устройств, применяемых на опасном производственном объекте; проведение экспертизы промышленной безопасности; подготовка и переподготовка работников опасного производственного объекта в необразовательных учреждениях. Отдельные виды деятельности в области промышленной безопасности подлежат лицензированию в соответствии с законодательством Российской Федерации. В силу части 1 статьи 11 названного Федерального закона №116 организация, эксплуатирующая опасный производственный объект, обязана организовывать и осуществлять производственный контроль за соблюдением требований промышленной безопасности в соответствии с требованиями, устанавливаемыми Правительством Российской Федерации. В рамках рассматриваемого дела индивидуальному предпринимателю ФИО4, вменено нарушение требований промышленной безопасности на АГЗС, расположенной по адресу: РМ, &lt;...&gt;, выразившееся в том, что рабочий персонал в лице заправщика газовых баллонов Свидетель №1 и оператора Свидетель №2. не обучен, а также в необеспечении АГЗС средствами пожаротушения в соответствии с проектной документацией. Согласно пункту 6 Федеральных норм и правил в области промышленной безопасности «Правила безопасности автогазозаправочных станций газомоторного топлива», утв. Приказом Федеральной службы по экологическому, технологическому и атомному надзору от 11 декабря 2014г. № 559, руководители и специалисты организации, эксплуатирующей автогазозаправочные станции, должны быть аттестованы, а рабочий персонал обучен и допущен к самостоятельной работе в соответствии с приказом Федеральной службы по экологическому, технологическому и атомному надзору от 29 января 2007г. № 37 «О порядке подготовки и аттестации работников организаций, поднадзорных Федеральной службе по экологическому, технологическому и атомному надзору». Данным приказом № 37 «О порядке подготовки и аттестации работников организаций, поднадзорных Федеральной службе по экологическому, технологическому и атомному надзору», утверждено: Положение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Как следует из материалов дела, ФИО1 зарегистрирован в качестве индивидуального предпринимателя с 29 ноября 2010 года в ИФНС по Ленинскому району г.Саранска. Согласно лицензии № от 14 марта 2016г. предметом его деятельности является эксплуатация взрывопожароопасных и химически опасных производственных объектов I, II и III классов опасности. Из свидетельства о праве собственности, номер № выданного 05.02.2015г. видно, что ФИО1 на основании договора купли - продажи имущества от 08.12.2014г. №, на праве собственности принадлежит здание газобменного пункта по адресу: Республика Мордовия. &lt;...&gt;. Согласно приказу № 3-к от 01.12.2016г. Свидетель №1 был принят на работу в АГЗС ИП ФИО1 в качестве оператора заправочной станции с 01.12.2016г. с испытательным сроком на один месяц. Из удостоверения, выданного автономной некоммерческой организацией дополнительного профессионального образования «Центр профессиональной подготовки» от 15 ноября 2016г. Свидетель №1 окончил курсы по программе «Персонал, эксплуатирующий ОПО СУГ». Аттестован решением экзаменационной комиссии в качестве: наполнителя баллонов с допуском к выполнению газоопасных работ по сливу и наливу СУГ, заправке бытовых и автомобильных баллонов, по обслуживанию газового и технологического оборудования АГЗС; персонал по обслуживанию сосудов, работающих под давлением: баллоны, цистерны, резервуары. Что также подтвердил в судебном заседании допрошенный в качестве свидетеля Свидетель №1 и также подтверждается протоколом № заседания квалификационной комиссии от 15.11.2016г. Согласно приказу о приеме на работу № 2-к от 11.11.2016г. Свидетель №2 была принята на работу в АГЗС ИП ФИО1 в качестве кассира заправочной станции с 11.11.2016г. В соответствии с приказом № 1-к от 17.01.2017г. Свидетель №2. уволена с работы с должности кассира на основании личного заявления от 16.01.2017г. Сведений о том, что ФИО5 работала на указанной АГЗС в качестве оператора, в материалах дела не имеется. Согласно п.36 вышеуказанных Федеральных норм и правил глава 2 «Требования к проведению пусконаладочных работ и вводу в эксплуатацию автозаправочных станций», перед началом приемочных испытаний эксплуатационной организации, участвующей в них совместно с пусконаладочной организацией, необходимо, в том числе: обеспечить автозаправочную станцию средствами пожаротушения в соответствии с проектной документацией. Из материалов дела видно, что вышеуказанную АГЗС ИП ФИО4 приобрел на основании договора купли - продажи, как действующую. Установить, какими средствами пожаротушения и в каком количестве не обеспечена АГЗС, расположенная по адресу: РМ. &lt;...&gt;, исходя из материалов дела, не представляется возможным. Проектно-сметная документация на АГЗС не приложена. Кроме того, не указан период проведения доследственной проверки по факту осуществления незаконной деятельности ИП ФИО4 в сфере реализации газа на АГЗС, в ходе который были выявлены нарушения, указанные в протоколе об административном правонарушении № 174 от 09.08.2017г. По сообщению Волжско - Окского Управления федеральной службы по экологическому, технологическому и атомному надзору от 12.09.2017г. видно, что проверка в отношении ИП ФИО1 по факту осуществления незаконной деятельности в сфере реализации газа на АГЗС, по адресу: РМ. &lt;...&gt;, Управлением не проводилась. Протокол об административном правонарушении был составлен на основании материалов, полученных Управлением от МВД по РМ ММО МВД России «Ковылкинский» вх. № 03-12969/17 от 23 июня 2017г. При этом, из постановления об отказе в возбуждении уголовного дела от 30 марта 2017года, следует, что 12.12.2016г. в ММО МВД России «Ковылкинский» поступил материал проверки по факту неправомерного осуществления деятельности в сфере реализации газа на АГЗС расположенной по адресу: РМ, &lt;...&gt;, без соответствующей лицензии на эксплуатацию взрыво-пожароопасных производственных объектов, сопряженного с извлечением дохода в особо крупном размере. По рассмотрении указанного материала отказано в возбуждении уголовного дела в отношении ИП ФИО4, в связи с отсутствием в его действия признаков состава преступления, предусмотренного частью 2 статьи Уголовного кодекса Российской Федерации. С учетом изложенного суд считает, что основания для вывода о том, что действия ИП ФИО4 образуют состав административного правонарушения, предусмотренного частью 1 статьи 9.1 Кодекса Российской Федерации об административных правонарушениях, отсутствует. Отсутствие состава административного правонарушения является одним из обстоятельств, при которых производство по делу об административном правонарушении не может быть начато, а начатое производство подлежит прекращению (пункт 2 части 1 статьи 24.5 КоАП РФ). При таких обстоятельствах производство по делу в отношении ИП ФИО4 в совершении административного правонарушения. Предусмотренного частью 1 статьи 9.1 Кодекса Российской Федерации об административных правонарушениях, следует прекратить на основании пункта 2 части 1 статьи 24.5 Кодекса Российской Федерации об административных правонарушениях, в связи с отсутствием состава административного правонарушения. Руководствуясь частью 1 статьи 9.1 , статьями 29.1 - 29.13 Кодекса Российской Федерации об административных правонарушениях, судья районного суда постановил: Производство по делу об административном правонарушении, предусмотренном частью 1 статьи 9.1 Кодекса Российской Федерации об административных правонарушениях в отношении индивидуального предпринимателя ФИО1, прекратить на основании пункта 2 части 1 статьи 24.5 Кодекса Российской Федерации об административных правонарушениях, в связи с отсутствием в его действиях состава административного правонарушения. На постановление может быть подана жалоба в Верховный Суд Республики Мордовия через Ковылкинский районный суд Республики Мордовия в течение 10 суток со дня вручения или получения копии настоящего постановления. Судья Ковылкинского районного суда Республики Мордовия подпись С.А.Зорина Резолютивная часть постановления по делу об административном правонарушении объявлена 14 сентября 2017 года. Мотивированное постановление по делу об административном правонарушении составлено 15 сентября 2017 года. Судья Ковылкинского районного суда Республики Мордовия подпись С.А.Зорина Копия верна. Судья Ковылкинского районного суда Республики Мордовия С.А.Зорина Секретарь Суд: Ковылкинский районный суд (Республика Мордовия) (подробнее) Судьи дела: Зорина Светлана Андреевна (судья) (подробнее) Последние документы по делу: Постановление от 13 декабря 2017 г. по делу № 5-76/2017 Постановление от 14 сентября 2017 г. по делу № 5-76/2017 Постановление от 3 августа 2017 г. по делу № 5-76/2017 Постановление от 22 июня 2017 г. по делу № 5-76/2017 Постановление от 22 марта 2017 г. по делу № 5-76/2017 Постановление от 6 февраля 2017 г. по делу № 5-76/2017 Постановление от 6 февраля 2017 г. по делу № 5-76/2017 Показать все документы по этому делу Судебная практика по: Незаконное предпринимательство Судебная практика по применению нормы ст. 171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