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«Трофейный», четырехлетний, объем 0,25 литра, алкоголь 40%, 5 штук, общей стоимостью 1515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«Старый Кенигсберг», четырехлетний, объем 0,25 литра, алкоголь 40%, 10 штук, общей стоимостью 2390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«Старый Кенигсберг», четырехлетний, объем 0,375 литра, алкоголь 40%, 7 штук, общей стоимостью 3112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«Киновский», трехлетний, объем 0,25 литра, алкоголь 40%, 10 штук, общей стоимостью 2145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«Старый Кенигсберг», четырехлетний, объем. 0,1 литра, алкоголь 40%, 9 штук, общей стоимостью 1314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«Киновский», трехлетний, объем 0,1 литра, алкоголь 40%, 4 штуки, общей стоимостью 356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«Три Звездочки», трехлетний, объем 0,1 литра, алкоголь 40%, 8 штук, общей стоимостью 1672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«Старый Кенигсберг», четырехлетний, объем 0,375 литра, алкоголь 40%, 2 штуки, общей стоимостью 778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«Трофейный», четырехлетний. 0,5 литра, алкоголь 40%, 2 штуки, общей стоимостью 798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«Старый Кенигсберг», четырехлетний, объем 0,5 литра, алкоголь 40%, 4 штуки, общей стоимостью 2236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«Питерская ночь», трехлетний, объем 0,5 литра, алкоголь 40%, 2 штуки, общей стоимостью 752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«Киновский», трехлетний, объем 0,5 литра, алкоголь 40%, 5 штук, общей стоимостью 2345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«Киновский», пятилетний, объем 0,5 литра, алкоголь 40%, 1 штука, общей стоимостью 469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«Старейшина», трехлетний, объем 0,5 литра, алкоголь 40%, 2 штуки, общей стоимостью 1 138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«Армянский», 3 звезды, объем 0,5 литра, алкоголь 40%, 2 штуки, общей стоимостью 940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Коньяк «Бержерак», четырехлетний, объем 0,5 литра, алкоголь 40%, 4 штуки, общей стоимостью 1956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Виски «Мак каллистер».Объем 0,5 литра, алкоголь 40%, 3 штуки, общей стоимостью 5880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Виски «Гранте Фамили Резерв», объем 0,5 литра, алкоголь 40%, 5 штук, общей стоимостью 3495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Виски «Ред Лабел» в коробке, объем 0,7 литра, алкоголь 40%, 1 штука, общей стоимостью 1299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«Лонгитуд Розе Сира», объем 0,75 литра, алкоголь 13,5%, 8 штук, общей стоимостью 4848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«Лонгитуд Мерло», сухое красное, объем 0,75 литра, алкоголь 13%, 4 штуки, общей стоимостью 3400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«Бастардо Инкерман», столовое сухое красное, объем 0,75 литра, алкоголь 11-13%, 3 штуки, общей стоимостью 1170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«Дюк де ля Рош», столовое красное полусладкое, объем 0,75 литра, алкоголь 11%, 2 штуки, общей стоимостью 650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«Дюк де ля Рош», столовое белое сухое, объем 0,75 литра, алкоголь 11,5%, 2 штуки, общей стоимостью 650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«Дюк де ля Рош», столовое белое полусладкое, объем 0,75 литра, алкоголь 11%, 4 штуки, общей стоимостью 1300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«Мускат», столовое полусладкое белое, объем 0,7 литра, алкоголь 10-12%, 7 штук, общей стоимостью 5873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«Джорно Нуове Венето Соаве», белое сухое, объем 0,75 литра, алкоголь 12%, 3 штуки, общей стоимостью 1095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Портвейн «Красный Крым» (Массандра), объем 0,75 литра, алкоголь 17,5%, 1 штука, общей стоимостью 733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Портвейн «Красный Алушта» (Массандра), объем 0,75 литра, алкоголь 17%, 3 штуки, общей стоимостью 1227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«Финка Ла Кана», белое сухое, объем 0,75 литра, алкоголь 11%, 2 штуки, общей стоимостью 3580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«Мерло», столовое полусладкое красное, объем 0,7 литра, алкоголь 10-12%, 6 штук, общей стоимостью 3540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«Мукузани», сухое красное, объем 0,75 литра, алкоголь 11-13%, 2 штуки, общей стоимостью 1380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«Цинандали. Тетри», белое сухое, объем 0,75 литра, алкоголь 11-13%, 3 штуки, общей стоимостью 1662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«Виала Свит», столовое красное сладкое, объем 0,75 литра, алкоголь 9,5%, 1 штука, общей стоимостью 460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«Каберне EL FURTADO», столовое сухое красное, объем 0,7литра, алкоголь 10-12%, 1 штука, общей стоимостью 610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«Цинандали «Badagoni Georgia», белое сухое, объем 0,75 литра, алкоголь 11-13%, 1 штука, общей стоимостью 580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«Киндзмараули «Badagoni Georgia», полусладкое красное, объем 0,75 литра. Алкоголь 10-12%, 2 штуки, общей стоимостью 1300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«ФИО3 Э Фонтэн», столовое полусладкое, белое, объем 0,75 литра, алкоголь 10-12%, 1 штука, общей стоимостью 450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Вермут «Чинзано Бьянко», белый сладкий, объем 1,5 литра, алкоголь 15%, 2 штуки, общей стоимостью 844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«Барон дю Валь», столовое сухое белое, объем 0,75 литра, алкоголь 11%, 1 штука, общей стоимостью 239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Виски шотландский купажированный «Гранте Фамили Резерв», объем 0,5 литра, алкоголь 40%, 1 штука, общей стоимостью 699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«Лонгитуд Сира», сухое красное, объем 0,75 литра, алкоголь 13,5%, 1 штука, общей стоимостью 850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«Белое ФИО3 Э Фонтан», столовое полусладкое, белое, объем 0,75 литра, алкоголь 10-12%, 1 штука, общей стоимостью 450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«Gancia Asti», объем 0,75 литра, алкоголь 7,5%, 1 штука, общей стоимостью 550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Настойка сладкая «Самородок Вишня на коньяке Лайт», объем 0,5 литра, алкоголь 16%, 1 штука, общей стоимостью 247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«Дюк де ля Рош», столовое белое сухое, объем 0,75 литра, алкоголь 11,5%, 1 штука, общей стоимостью 325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«Лонгитуд Шардоне», сухое белое, объем 0,75 литра, алкоголь 13,5%, 2 штуки, общей стоимостью 1270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полусладкое белое игристое «Конте Приули ФИО4», объем 0,75 литра, алкоголь 8%, 4 штуки, общей стоимостью 656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полусладкое красное «Конте Приули ФИО4», объем 0,75 литра, алкоголь 8%, 5 штук, общей стоимостью 820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столовое белое сухое «Маркиз Де Карон», объем 0,75 литра, алкоголь 11,5%, 2 штуки, общей стоимостью 470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столовое белое полусладкое «Маркиз Де Карон», объем 0,75литра, алкоголь 11%, 3 штуки, общей стоимостью 705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Напиток винный особый газированный белый полусладкий «Санто Стефано», объем 0,75 литра, алкоголь 8%, 3 штуки, общей стоимостью 447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Напиток винный особый газированный красный полусладкий «Санто Стефано», объем 0,75 литра, алкоголь 8%, 2 штуки, общей стоимостью 298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Российское Шампанское белое полусладкое «Санкт-Петербург. Традиционное», объем 0,75 литра, алкоголь 10,5-13%, 2 штуки, общей стоимостью 400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Напиток винный «Сангрия Эста Вальдепабло», объем 1 литр, алкоголь 9%, 8 штук, общей стоимостью 2392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Российское Шампанское, белое Брют, объем 0,75 литра, алкоголь 10,5-13%, 2 штуки, общей стоимостью 328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Российское Шампанское «Петербургская ночь», белое Брют, объем 0,75 литра, алкоголь 10,5-13%, 3 штуки, общей стоимостью 492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Напиток винный особый газированный розовый полусладкий «Санто Стефано», объем 0,75 литра, алкоголь 8%, 2 штуки, общей стоимостью 298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Настойка сладкая «Русский Стандарт. Черная ФИО5», объем 0,5 литра, алкоголь 29%, 1 штука, общей стоимостью 444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игристое географического указания белое «Мондор Асти» в коробке, объем 0,75 литра, алкоголь 7,5%, 1 штука, общей стоимостью 899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Виски «JOHNNIE WALKER GOLD LABEL», объем 0,5 литра, алкоголь 40%, 1 штука, общей стоимостью 910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«Талка. Легенда Сибири», объем 0,5 литра, алкоголь 40%, 12 штук, общей стоимостью 3096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«Хортица. Классическая», объем 0,5 литра, алкоголь 40%, 9 штук, общей стоимостью 2421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Настойка горькая «Украинская медовая с перцем», объем 0,5 литра, алкоголь 40%, 5 штук, общей стоимостью 1565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особая «Ледник», объем 0,5 литра, алкоголь 40%, 10 штук, общей стоимостью 2990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«Русская Валюта PLATINUM», объем 0,5 литра, алкоголь 40%, 5 штук, общей стоимостью 1225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«Русская Валюта PLATINUM», объем 0,7 литра, алкоголь 40%, 1 штука, общей стоимостью 329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«Мороша» на минеральной воде Карелии, объем 0,5 литра, алкоголь 40%, 3 штуки, общей стоимостью 717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«Царская Оригинальная», объем 0,5 литра, алкоголь 40%, 10 штук, общей стоимостью 3390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«Ледниковое Озеро», мягкая, объем 0,5 литра, алкоголь 40%, 3 штуки, общей стоимостью 585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«Пять Озер», объем 0,5 литра, алкоголь 40%, 6 штук, общей стоимостью 1494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«Беленькая. Классическая», объем 0,5 литра, алкоголь 40%, 15 штук, общей стоимостью 3375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«Беленькая. Классическая», объем 0,7 литра, алкоголь 40%, 5 штук, общей стоимостью 1645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«Скандинавия Люкс», объем 0,5 литра, алкоголь 40%, 1 штука, общей стоимостью 289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«Золото Славян», объем 0,25 литра, алкоголь 40%, 8 штук, общей стоимостью 240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Настойка сладкая «Русский Стандарт. Вишня», объем 0,5 литра, алкоголь 29%, 1 штука, общей стоимостью 444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Настойка сладкая «Русский Стандарт. Черная ФИО5», объем 0,5 литра, алкоголь 40%, 1 штука, общей стоимостью. 444 рублей 00 копеек. а всего на общую сумму 108 380 рублей 00 копеек. Таким образом, в помещении продуктового магазина, расположенного у дома 6 по улице Центральная, в СНТ «Торики-2» в поселке Торики в Красносельском районе город Санкт-Петербурга, до момента изъятия 23 марта 2018 года в период времени с 12 часов 30 минут до 16 часов 10 минут, с целью незаконного хранения и незаконной розничной торговли без соответствующей лицензии, находилась алкогольная продукция различных наименований и степени крепости общей стоимостью 108 380 рублей 00 копеек, то есть в крупном размере. Подсудимый ФИО1 полностью согласен с предъявленным обвинением, осознает характер и последствия заявленного ходатайства о применении особого порядка принятия судебного решения, понимает в чем его суть и с какими материально-правовыми и процессуальными последствиями сопряжено использование этого порядка, ходатайство о применении особого порядка было заявлено добровольно и после консультаций с защитником. Поэтому суд, учитывая, что обвинение, с которым согласился подсудимый обосновано, подтверждено доказательствами, собранными по уголовному делу в ходе предварительного следствия, постановляет настоящий обвинительный приговор без проведения судебного разбирательства. Государственный обвинитель Селицкий Д.В., адвокат Ивченко Д.В., не возражали против рассмотрения дела в особом порядке принятия судебного решения Действия подсудимого ФИО1 суд квалифицирует по ст. 171.3 ч.1 УК РФ как незаконное хранение алкогольной продукции без соответствующей лицензии в случаях, если такая лицензия обязательна, в крупном размере. При назначении подсудимому ФИО1 наказания, суд учитывает характер и степень общественной опасности совершенного им преступления, обстоятельства, отягчающие и смягчающие наказание, личность виновного, влияние назначаемого наказания на исправление осужденного и на условия жизни его семьи. ФИО1 вину в совершенном преступлении небольшой тяжести признал полностью, в содеянном раскаялся, не судим, положительно характеризуется по месту жительства. Данные обстоятельства суд относит к обстоятельствам смягчающим наказание ФИО1 Совокупность смягчающих наказание обстоятельств признаны судом исключительными и наказание ФИО1 назначает с применением ст. 64 УК РФ - более мягкого наказания, чем предусмотрено за данное преступление. Обстоятельств отягчающих наказание подсудимому ФИО1 судом не установлено. Учитывая, что ФИО1 совершил преступление небольшой тяжести, суд назначает ему наказание в виде штрафа. Под стражей по данному делу ФИО1 содержится с 19.11.2018 г. по 20.01.2019 г. При назначении наказания ФИО1, содержавшемуся под стражей до судебного разбирательства, учитывая срок содержания под стражей, суд, полагает возможным в соответствии со ст. ч.5 УК РФ полностью освободить ФИО1 от отбывания наказания в виде штрафа. Исходя из изложенного и руководствуясь ст.ст. 316 УПК РФ , суд П Р И Г О В О Р И Л : Признать ФИО1 виновным в совершении преступления, предусмотренного ст. 171.3 ч.1 УК РФ, и в силу ст. 64 УК РФ , назначает ему наказание в виде штрафа в размере 50 000 (пятьдесят тысяч) рублей в доход государства. В соответствии со ст. ч.3 УК РФ зачесть ФИО1 в срок отбытия наказания время нахождения под стражей до судебного разбирательства с 19.11.2018 года по 20.01.2019 г. В соответствии со ст. ч.5 УК РФ ФИО1 освободить от отбывания наказания полностью. Меру пресечения ФИО1 в виде содержания под стражей отменить. Освободить из-под стражи в зале суда. Вещественное доказательство денежную купюру достоинством 500 рублей оставить по принадлежности у сотрудника ОБЭП и ПК УМВД России по Красносельскому району г. Санкт-Петербурга, разрешить использовать по своему усмотрению. Алкогольную продукцию: Коньяк «Трофейный», четырехлетний, объем 0,25 литра, алкоголь 40%, 5 штук, коньяк «Старый Кенигсберг», четырехлетний, объем 0,25 литра, алкоголь 40%, 10 штук, коньяк «Старый Кенигсберг», четырехлетний, объем 0,375 литра, алкоголь 40%, 7 штук, коньяк «Киновский», трехлетний, объем 0,25 литра, алкоголь 40%, 10 штук, коньяк «Старый Кенигсберг», четырехлетний, объем. 0,1 литра, алкоголь 40%, 9 штук, коньяк «Киновский», трехлетний, объем 0,1 литра, алкоголь 40%, 4 штуки, коньяк «Три Звездочки», трехлетний, объем 0,1 литра, алкоголь 40%, 8 штук, коньяк «Старый Кенигсберг», четырехлетний, объем 0,375 литра, алкоголь 40%, 2 штуки, коньяк «Трофейный», четырехлетний. 0,5 литра, алкоголь 40%, 2 штуки, коньяк «Старый Кенигсберг», четырехлетний, объем 0,5 литра, алкоголь 40%, 4 штуки, коньяк «Питерская ночь», трехлетний, объем 0,5 литра, алкоголь 40%, 2 штуки, коньяк «Киновский», трехлетний, объем 0,5 литра, алкоголь 40%, 5 штук, коньяк «Киновский», пятилетний, объем 0,5 литра, алкоголь 40%, 1 штука, коньяк «Старейшина», трехлетний, объем 0,5 литра, алкоголь 40%, 2 штуки, коньяк «Армянский», 3 звезды, объем 0,5 литра, алкоголь 40%, 2 штуки, коньяк «Бержерак», четырехлетний, объем 0,5 литра, алкоголь 40%, 4 штуки, виски «Мак каллистер».Объем 0,5 литра, алкоголь 40%, 3 штуки, виски «Гранте Фамили Резерв», объем 0,5 литра, алкоголь 40%, 5 штук, виски «Ред Лабел» в коробке, объем 0,7 литра, алкоголь 40%, 1 штука, вино «Лонгитуд Розе Сира», объем 0,75 литра, алкоголь 13,5%, 8 штук, вино «Лонгитуд Мерло», сухое красное, объем 0,75 литра, алкоголь 13%, 4 штуки, вино «Бастардо Инкерман», столовое сухое красное, объем 0,75 литра, алкоголь 11-13%, 3 штуки, вино «Дюк де ля Рош», столовое красное полусладкое, объем 0,75 литра, алкоголь 11%, 2 штуки, вино «Дюк де ля Рош», столовое белое сухое, объем 0,75 литра, алкоголь 11,5%, 2 штуки, вино «Дюк де ля Рош», столовое белое полусладкое, объем 0,75 литра, алкоголь 11%, 4 штуки, вино «Мускат», столовое полусладкое белое, объем 0,7 литра, алкоголь 10-12%, 7 штук, вино «Джорно Нуове Венето Соаве», белое сухое, объем 0,75 литра, алкоголь 12%, 3 штуки, портвейн «Красный Крым» (Массандра), объем 0,75 литра, алкоголь 17,5%, 1 штука, портвейн «Красный Алушта» (Массандра), объем 0,75 литра, алкоголь 17%, 3 штуки, вино «Финка Ла Кана», белое сухое, объем 0,75 литра, алкоголь 11%, 2 штуки, вино «Мерло», столовое полусладкое красное, объем 0,7 литра, алкоголь 10-12%, 6 штук, вино «Мукузани», сухое красное, объем 0,75 литра, алкоголь 11-13%, 2 штуки, вино «Цинандали. Тетри», белое сухое, объем 0,75 литра, алкоголь 11-13%, 3 штуки, вино «Виала Свит», столовое красное сладкое, объем 0,75 литра, алкоголь 9,5%, 1 штука, вино «Каберне EL FURTADO», столовое сухое красное, объем 0,7литра, алкоголь 10-12%, 1 штука, вино «Цинандали «Badagoni Georgia», белое сухое, объем 0,75 литра, алкоголь 11-13%, 1 штука, вино «Киндзмараули «Badagoni Georgia», полусладкое красное, объем 0,75 литра. Алкоголь 10-12%, 2 штуки, вино «ФИО3 Э Фонтэн», столовое полусладкое, белое, объем 0,75 литра, алкоголь 10-12%, 1 штука, вермут «Чинзано Бьянко», белый сладкий, объем 1,5 литра, алкоголь 15%, 2 штуки, вино «Барон дю Валь», столовое сухое белое, объем 0,75 литра, алкоголь 11%, 1 штука, виски шотландский купажированный «Гранте Фамили Резерв», объем 0,5 литра, алкоголь 40%, 1 штука, вино «Лонгитуд Сира», сухое красное, объем 0,75 литра, алкоголь 13,5%, 1 штука, вино «Белое ФИО3 Э Фонтан», столовое полусладкое, белое, объем 0,75 литра, алкоголь 10-12%, 1 штука, вино «Gancia Asti», объем 0,75 литра, алкоголь 7,5%, 1 штука, настойка сладкая «Самородок Вишня на коньяке Лайт», объем 0,5 литра, алкоголь 16%, 1 штука, вино «Дюк де ля Рош», столовое белое сухое, объем 0,75 литра, алкоголь 11,5%, 1 штука, вино «Лонгитуд Шардоне», сухое белое, объем 0,75 литра, алкоголь 13,5%, 2 штуки, вино полусладкое белое игристое «Конте Приули ФИО4», объем 0,75 литра, алкоголь 8%, 4 штуки, вино полусладкое красное «Конте Приули ФИО4», объем 0,75 литра, алкоголь 8%, 5 штук, вино столовое белое сухое «Маркиз Де Карон», объем 0,75 литра, алкоголь 11,5%, 2 штуки, вино столовое белое полусладкое «Маркиз Де Карон», объем 0,75литра, алкоголь 11%, 3 штуки, напиток винный особый газированный белый полусладкий «Санто Стефано», объем 0,75 литра, алкоголь 8%, 3 штуки, напиток винный особый газированный красный полусладкий «Санто Стефано», объем 0,75 литра, алкоголь 8%, 2 штуки, российское Шампанское белое полусладкое «Санкт-Петербург. Традиционное», объем 0,75 литра, алкоголь 10,5-13%, 2 штуки, напиток винный «Сангрия Эста Вальдепабло», объем 1 литр, алкоголь 9%, 8 штук, российское Шампанское, белое Брют, объем 0,75 литра, алкоголь 10,5-13%, 2 штуки, российское Шампанское «Петербургская ночь», белое Брют, объем 0,75 литра, алкоголь 10,5-13%, 3 штуки, напиток винный особый газированный розовый полусладкий «Санто Стефано», объем 0,75 литра, алкоголь 8%, 2 штуки, настойка сладкая «Русский Стандарт. Черная ФИО5», объем 0,5 литра, алкоголь 29%, 1 штука, вино игристое географического указания белое «Мондор Асти» в коробке, объем 0,75 литра, алкоголь 7,5%, 1 штука, виски «JOHNNIE WALKER GOLD LABEL», объем 0,5 литра, алкоголь 40%, 1 штука, водка «Талка. Легенда Сибири», объем 0,5 литра, алкоголь 40%, 12 штук, водка «Хортица. Классическая», объем 0,5 литра, алкоголь 40%, 9 штук, настойка горькая «Украинская медовая с перцем», объем 0,5 литра, алкоголь 40%, 5 штук, водка особая «Ледник», объем 0,5 литра, алкоголь 40%, 10 штук, водка «Русская Валюта PLATINUM», объем 0,5 литра, алкоголь 40%, 5 штук, водка «Русская Валюта PLATINUM», объем 0,7 литра, алкоголь 40%, 1 штука, водка «Мороша» на минеральной воде Карелии, объем 0,5 литра, алкоголь 40%, 3 штуки, водка «Царская Оригинальная», объем 0,5 литра, алкоголь 40%, 10 штук, водка «Ледниковое Озеро», мягкая, объем 0,5 литра, алкоголь 40%, 3 штуки, водка «Пять Озер», объем 0,5 литра, алкоголь 40%, 6 штук, водка «Беленькая. Классическая», объем 0,5 литра, алкоголь 40%, 15 штук, водка «Беленькая. Классическая», объем 0,7 литра, алкоголь 40%, 5 штук, водка «Скандинавия Люкс», объем 0,5 литра, алкоголь 40%, 1 штука, водка «Золото Славян», объем 0,25 литра, алкоголь 40%, 8 штук, настойка сладкая «Русский Стандарт. Вишня», объем 0,5 литра, алкоголь 29%, 1 штука, настойка сладкая «Русский Стандарт. Черная ФИО5», объем 0,5 литра, алкоголь 40%, 1 штука, хранящиеся в межрегиональном управление Федеральной службы по регулирования алкогольного рынка по Северо-Западному Федеральному округу, уничтожить. Процессуальные издержки - суммы выплаченные адвокату, участвующему в уголовном судопроизводстве по назначению суда, за оказание юридической помощи ФИО1 - возместить за счет федерального бюджета. Приговор может быть обжалован в апелляционном порядке в Санкт-Петербургский Городской суд в течение 10 суток со дня провозглашения.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указав об этом в жалобе, а так же поручать осуществление своей защиты избранному им защитнику либо ходатайствовать перед судом о назначении защитника. Председательствующий: Суд: Красносельский районный суд (Город Санкт-Петербург) (подробнее) Судьи дела: Качаранц Каринэ Рубеновна (судья) (подробнее) Последние документы по делу: Приговор от 18 сентября 2020 г. по делу № 1-38/2019 Приговор от 1 сентября 2019 г. по делу № 1-38/2019 Апелляционное постановление от 17 июля 2019 г. по делу № 1-38/2019 Приговор от 3 июля 2019 г. по делу № 1-38/2019 Приговор от 20 мая 2019 г. по делу № 1-38/2019 Приговор от 13 мая 2019 г. по делу № 1-38/2019 Постановление от 23 апреля 2019 г. по делу № 1-38/2019 Приговор от 20 января 2019 г. по делу № 1-38/2019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