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Теленок черно-белой масти переданный на ответственное хранение директору ООО «Очкын» ФИО9, по вступлению в законную силу приговора суда – разрешить использовать по своему усмотрению. Приговор, в соответствие со ст. 3894 УПК РФ, может быть обжалован в апелляционном порядке в Верховный Суд Республики Башкортостан, через Стерлибашевский районный суд Республики Башкортостан, в течение десяти суток со дня его провозглашения, содержащимся под стражей – тот же срок со дня вручения ему копии приговора с соблюдением требований ст. 312 УПК РФ . В случае подачи апелляционной жалобы осужденный вправе в течение десяти суток со дня вручения ему копии приговора ходатайствовать об участии в рассмотрении уголовного дела судом апелляционной инстанции лично, либо с использование систем видеоконференции, о чем он должен указать в своей апелляционной жалобе, ходатайствовать об участии в суде апелляционной инстанции в случае принесения апелляционного представления или апелляционной жалобы, затрагивающей его интересы, в этом случае осужденный вправе подать свои возражения в письменном виде и иметь возможность довести до суда апелляционной инстанции свою позицию непосредственно либо с использованием систем видеоконференции, при этом должен заявить ходатайство об участии в суде апелляционной инстанции в течение десяти суток со дня вручения ему копии апелляционного представления или апелляционной жалобы, затрагивающих его интересы. Судья И.С.Семенов Суд: Стерлибашевский районный суд (Республика Башкортостан) (подробнее) Судьи дела: Семенов Иван Сергеевич (судья) (подробнее) Последние документы по делу: Приговор от 17 февраля 2019 г. по делу № 1-167/2018 Приговор от 28 января 2019 г. по делу № 1-167/2018 Приговор от 21 января 2019 г. по делу № 1-167/2018 Приговор от 7 ноября 2018 г. по делу № 1-167/2018 Приговор от 28 октября 2018 г. по делу № 1-167/2018 Приговор от 25 октября 2018 г. по делу № 1-167/2018 Приговор от 9 октября 2018 г. по делу № 1-167/2018 Приговор от 9 октября 2018 г. по делу № 1-167/2018 Приговор от 25 сентября 2018 г. по делу № 1-167/2018 Приговор от 19 сентября 2018 г. по делу № 1-167/2018 Приговор от 19 июля 2018 г. по делу № 1-167/2018 Приговор от 17 июля 2018 г. по делу № 1-167/2018 Приговор от 17 июля 2018 г. по делу № 1-167/2018 Приговор от 5 июля 2018 г. по делу № 1-167/2018 Приговор от 24 июня 2018 г. по делу № 1-167/2018 Приговор от 21 июня 2018 г. по делу № 1-167/2018 Приговор от 13 июня 2018 г. по делу № 1-167/2018 Постановление от 13 мая 2018 г. по делу № 1-167/2018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