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 Минераловодского городского суда Ставропольского края от 31 марта 2010 года в отношении ФИО1 приведен в соответствие с изменениями, внесенными Федеральным законом от 7 декабря 2011 года № 420-ФЗ, указано в описательно-мотивировочной части приговора, что преступление, предусмотренное ч, 1 ст. 228 УК РФ в соответствии с ч. 2 ст. 15 УК РФ относятся к категории преступлений небольшой тяжести, назначено по этому преступлению наказание в виде 1 (одного) года лишения свободы, на основании ст. 73 УК РФ наказание постановлено считать условным с испытательным сроком на 1 (один) год 6 (шесть) месяцев. В остальной части приговор оставлен без изменения;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Приговор Минераловодского городского суда от 26 мая 2010 года отношении ФИО1 приведен в соответствии с изменениями уголовного законодательства, внесенными Федеральным законом от 7 марта 2011 года №26-ФЗ, исключена из данного приговора ссылка на ч. 5 ст. УК РФ об отмене условного осуждения по приговору Минераловодского городского суда от 31 марта 2010 года, а также о назначении окончательного наказания по правилам ст. 70 УК РФ . Наказание по приговору Минераловодского городского суда от 31 марта 2010 года подлежит самостоятельному исполнению, сроком погашения судимости считать 11 октября 2011 года. Этот же приговор отношении ФИО1 приведен в соответствии с изменениями уголовного законодательства, внесенными Федеральным законом от 7 декабря 2011 года №420-ФЗ (в редакции Федерального закона от 28 декабря 2013 года №431-Ф3), квалифицировать его действия по п. «в» ч. 2 ст. 158 УК РФ (в редакции Федерального закона от 7 декабря 2011 года №420-ФЗ) и назначено наказание в виде лишения свободы сроком на 1 (один) год 10 (десять), месяцев с отбыванием наказания в колонии-поселении. Этот же приговор в отношении ФИО1 приведен в соответствии с изменениями уголовного законодательства, внесенными Федеральным законом от 3 июля 2018 года №186-ФЗ, на основании п. «в» ч. 3.1 ст. 72 УК РФ (в редакции Федерального закона от 3 июля 2018 года № 186-ФЗ) время содержания под стражей ФИО1 с 14 апреля 2010 года по день вступления приговора в законную силу 21 июля 2010 года зачтено в срок лишения свободы работ из расчета один день за два дня отбывания наказания в колонии-поселении. Постановлено считать ФИО1 отбывшем наказание 6 ноября 2011 года. В остальной части приговор оставлен без изменения. В приведении приговора Минераловодского городского суда от 26 мая 2010 года отношении ФИО1 в соответствии с изменениями уголовного законодательства, внесенными Федеральным законом от 3 июля 2016 года №323-ФЗ отказано;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Приговор мирового судьи судебного участка №2 Предгорного района от 16 февраля 2011 года привести в соответствии с изменениями уголовного законодательства, внесенными федеральными законами от 3 июля 2016 года №323-Ф3 и №326-Ф3, освобожден ФИО1 от отбывания наказания, назначенного по ч. 3 ст. , ч. 1 ст. 158 УК РФ в связи с декриминализацией. Приговор Минераловодского городского суда от 26 мая 2010 года подлежит самостоятельному исполнению. В остальной части приговор оставлен без изменения;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Прекращено производство по ходатайству ФИО1 о приведении приговора Минераловодского городского суда от 28 июля 2016 года в соответствии с изменениями уголовного законодательства, внесенными федеральными законами от 7 декабря 2011 года №420-ФЗ (в части введения в действие с 8 декабря 2011 года) от 3 июля 2016 года №323-Ф3. Отказано в удовлетворении ходатайства осужденного ФИО1 о приведении этого же приговора в соответствии с изменениями уголовного законодательства, внесенными Федеральным законом от 7 декабря 2011 года №420-ФЗ (в части введения в действие с 1 января 2017 года). Из приговора Минераловодского городского суда от 28 июля 2016 года в отношении ФИО1 исключено указания о предыдущих судимостях по приговорам Минераловодского городского суда от 31 марта 2010 года, 26 мая 2010 года, мирового судьи судебного участка №2 Предгорного района Ставропольского края от 16 февраля 2011 года, исключено из описательно-мотивировочной части указание о наличии в действиях отягчающего наказание обстоятельства - рецидив преступлений. Назначено по преступлению, предусмотренному ч. 1 ст. 158 УК РФ наказание в виде исправительных работ с удержанием 10 (десяти) процентов из его заработка в доход государства сроком на 1 (один) год. Наказание по обоим эпизодам ч. 1 ст. 228 УК РФ снижено до 10 (десяти) месяцев лишения свободы. На основании ч. 2 ст. 69 УК РФ , с учетом требований п. «в» ч. 1 ст. 71 УК РФ по совокупности преступлений, путем частичного сложения наказаний окончательно назначено 1 (один) год лишения свободы с отбыванием наказания к колонии-поселении. В остальной части приговор оставлен без изменения.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Приговор Минераловодского городского суда от 21 декабря 2016 года в отношении ФИО1 с учетом апелляционного определения судебной коллегии по уголовным делам Ставропольского краевого суда от 1 марта 2017 года и постановления Президиума Ставропольского краевого суда от 10 июля 2017 года привести в соответствии с изменениями уголовного законодательства, внесенными Федеральным законом от 7 декабря 2011 года №420-ФЗ (в редакции Федерального закона от 28 декабря 2013 года №431-Ф3), квалифицированы его действия по п. «в» ч. 2 ст. 158 УК РФ (в редакции Федерального закона от 7 декабря 2011 года №420-ФЗ) и назначено наказание в виде лишения свободы сроком на 1 (один) год 10 (десять) месяцев. Наказание по ч. 1 ст. , п. «б» ч. 3 ст. 228.1 УК РФ оставлено без изменения. В соответствии с ч. 2 ст. 69 УК РФ по совокупности преступлений путем частичного сложения наказаний назначено 8 (восемь) лет 7 (семь) месяцев лишения свободы со штрафом в размере 50 000 рублей. На основании ч. 5 ст. 69 УК РФ к назначенному наказанию частично присоединено наказание по приговору Минераловодского городского суда от 28 июля 2016 года, окончательно назначено 9 лет (девять) лет 5 (пять) месяцев лишения свободы со штрафом в размере 50 000 рублей с отбыванием наказания в исправительной колонии строгого режима. В остальной части приговор оставлен без изменения;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приговору Минераловодского городского суда от 12 апреля 2017 года с учетом постановления Георгиевского городского суда от 19 октября 2017 года в отношении ФИО1 на основании ч. 5 ст. 69 УК РФ , окончательное наказание снижено до 9 (девяти) лет 11 (одиннадцати) месяцев лишения свободы со штрафом в размере 50 000 рублей, с отбыванием наказания в исправительной колонии строгого режима. В остальной части приговор оставлен без изменения. Заслушав доклад судьи Захарова В.А. изложившего краткое содержание постановления, существо апелляционной жалобы, выступления осужденного ФИО1, в режиме видеоконференц-связи и адвоката Рапинчук И.Н., поддержавших доводы апелляционной жалобы об изменении постановления, в частности зачета времени содержания под стражей, выступления прокурора Змиевской А.Ю., полагавшей постановление оставить без изменения, суд апелляционной инстанции, установил: Приговором Минераловодского городского суда Ставропольского края от 31 марта 2010 года ФИО1 осужден по ч. 1 ст. 228 УК РФ к 1 году 6 месяцам лишения свободы, на основании ст. 73 УК РФ условно с испытательным сроком на 2 года. Приговором Минераловодского городского суда от 26 мая 2010 года ФИО1 осужден по п. «в» ч. 2 ст. 158 УК РФ к 2 годам лишения свободы, на основании ч. 5 ст. УК РФ отменено условное осуждение по предыдущему приговору и на основании ст. 70 УК РФ к назначенному наказанию частично присоединена неотбытая часть наказания по приговору Минераловодского городского суда от 31 марта 2010 года, окончательно назначено 2 года 3 месяца лишения свободы с отбыванием наказания в колонии-поселении, мера пресечения в виде заключения под стражу оставлена без изменения, срок содержания под стражей исчисляется с 14 апреля 2010 года, приговор вступил в законную силу 21 июля 2010 года. Приговором мирового судьи судебного участка №2 Предгорного района Ставропольского края от 16 февраля 2011 года ФИО1 осужден по ч. 3 ст. , ч. 1 ст. 158 УК РФ к 8 месяцам лишения свободы, на основании ч. 5 ст. 69 УК РФ к назначенному наказанию частично присоединено наказание по приговору Минераловодского городского суда от 26 мая 2010 года, окончательно назначено 2 года 6 месяцев лишения свободы с отбыванием наказания в колонии-поселении. Приговором Минераловодского городского суда от 28 июля 2016 года ФИО1 осужден по ч. 1 ст. 158 УК РФ к 8 месяцам лишения свободы, по двум эпизодам ч. 1 ст. 228 УК РФ к 1 году лишения свободы по каждому эпизоду, на основании ч. 2 ст. 69 УК РФ по совокупности преступлений путем частичного сложения наказаний окончательно назначено 1 год 2 месяца лишения свободы с отбыванием наказания в исправительной колонии строгого режима. Приговором Минераловодского городского суда от 21 декабря 2016 года с учетом апелляционного определения судебной коллегии по уголовным делам Ставропольского краевого суда от 1 марта 2017 года и постановления Президиума Ставропольского краевого суда от 10 июля 2017 года ФИО1 осужден по ч. 1 ст. 228 УК РФ к 1 году лишения свободы, по п. «в» ч. 2 ст. 158 УК РФ к 1 году 10 месяцам лишения свободы, по п. «б» ч. 3 ст. 228.1 УК РФ к 8 годам лишения свободы со штрафом в размере 50 000 рублей на основании ч. 3 ст. 69 УК РФ путем частичного сложения наказаний назначено 8 лет 9 месяцев лишения свободы со штрафом в размере 50 000 рублей, на основании ч. 5 ст. 69 УК РФ к назначенному наказанию частично присоединено наказание по приговору Минераловодского городского суда от 28 июля 2016 года, окончательно назначено 9 лет 9 месяцев лишения свободы со штрафом в размере 50 000 рублей с отбыванием наказания в исправительной колонии строгого режима. Приговором Минераловодского городского суда от 12 апреля 2017 года с учетом постановления Георгиевского городского суда от 19 октября 2017 года ФИО1 осужден по двум эпизодам п. «б» ч. 2 ст. 158 УК РФ к 1 году 8 месяцам лишения свободы по каждому эпизоду, на основании ч. 2 ст. 69 УК РФ путем частичного сложения наказаний назначено 2 года лишения свободы, на основании ч. 5 ст. 69 УК РФ к назначенному наказанию частично присоединено наказание по приговору Минераловодского городского суда от 21 декабря 2016 года, окончательно назначено 10 лет 3 месяца лишения свободы со штрафом в размере 50 000 рублей, с отбыванием наказания в исправительной колонии строгого режима. Осуждённый ФИО1 обратился в суд с ходатайством о приведении приговоров в соответствии с изменениями уголовного закона, внесенными федеральными законами от 7 декабря 2011 года №420-ФЗ, от 3 июля 2016 года №323-Ф3, просил исключить отягчающее наказание обстоятельство - рецидив преступлений, снизить размер наказания. Судом первой инстанции приведены приговоры в соответствии с изменениями уголовного закона и снижено наказание. В апелляционной жалобе осужденный ФИО1 просит постановление изменить, зачесть по приговору от 26.07.2016 года время содержания под стражей в соответствии с п. «в» ч. 3.1 ст. 72 УК РФ , снизить срок наказания на основании ч. 5 ст. 69 УК РФ по приговорам от 21.12.2016 года и 12.04.2017 года. Считает постановление незаконным. Суд должен был привести приговор Минераловодского городского суда Ставропольского края от 28 июля 2016 года в соответствии с федеральным законом от 03.07.20018 года № 186-ФЗ и зачесть время содержания под стражей из расчета один день за два дня отбывания наказания в колонии-поселении. Доводы суда об отсутствии оснований для зачета времени содержания под стражей не основаны на законе. Поскольку было снижено наказание по приговору от 26.07.2016 года, на основании ч. 5 ст. 69 УК РФ подлежало снижение наказания по приговорам от 21.12.2016 года и 12.04.2017 года. Суд исключил из вводной части приговора Минераловодского городского суда Ставропольского края от 28.07.2016 года судимости по приговорам Минераловодского городского суда Ставропольского края от 31.03.2010 года, Минераловодского городского суда Ставропольского края от 26.05.2010 года, мирового судьи судебного участка №2 Предгорного района Ставропольского края от 16.02.2011 года. Однако, суд не исключил данные судимости из вводных частей приговоров Минераловодского городского суда Ставропольского края от 21.12.2016 года и Минераловодского городского суда Ставропольского края от 12.04.2017 года. Проверив материалы дела по доводам апелляционной жалобы, суд находит постановление суда законным, обоснованным и мотивированным. Согласно ст. 10 УК РФ уголовный закон, устраняющий преступность деяний, смягчающий наказание или иным образом улучшающий положение лица, совершившего преступление, имеет обратную силу, то есть распространяется на лиц, совершивших соответствующие деяния до вступления такого закона в силу, в том числе на лиц, отбывающих наказание или отбывавших наказание, но имеющих судимость. Статья 10 УК РФ ограничивает распространение закона, которому может придаваться обратная сила, моментом погашения, снятия судимости, поскольку с этого времени устраняются все неблагоприятные последствия осуждения. Пересмотр приговора возможен до погашения или снятия судимости. Сторонами не обжалуется решение суда в части приведения приговоров в соответствии с действующим законодательством. Являются необоснованными доводы осужденного, что суд не пересчитал по приговору от 28 июля 2016 года зачет времени нахождения осужденного под стражей, поскольку определено отбытие наказания в колонии–поселении. Согласно приговору Минераловодского городского суда от 28 июля 2016 года ФИО3 осужден по ч.1 ст. 158 УК РФ , по двум эпизодам ч.1 ст. , ч.2 ст. 69 УК РФ к 1 году 2 месяцам лишения свободы, с отбыванием наказания в ИК строгого режима. Как следует из приговора суда от 28 июля 2016 года ФИО1 осужден за совершение преступлений в августе 2015 года и 8 января 2016 года. Из этого следует, что судимость от 31 марта 2010 года и от 26 мая 2010 года - погашены. Поэтому является правильным вывод суда первой инстанции об исключении из приговора от 28 июля 2016 года судимостей по предыдущим приговорам. В соответствии с п.«а» ч.1 ст. 58 УК РФ суд правильно указал на отбытие назначенного наказания по приговору Минераловодского городского суда Ставропольского края от 28 июля 2016 года в колонии-поселении. Срок наказания исчислялся с 28 июля 2016 года, со дня постановления приговора. Суд аргументировано мотивировал об отсутствии необходимости в зачете времени содержания ФИО1 под стражей в соответствии со ст. 72 УК РФ в действующей редакции, поскольку 21 декабря 2016 года он осужден за особо тяжкое преступление с отбыванием наказания в исправительной колонии строгого режима, в зачет времени содержания под стражей в редакции нового закона остался без изменения для лиц, отбывающих наказание в исправительной колонии строгого режима. По приговору от 21 декабря 2016 года применялись правила ч.5 ст. 69 УК РФ и срок наказания исчислялся с 25 июля 2016 года. Доводы жалобы о том, что суд не исключил из вводных частей приговоров Минераловодского городского суда Ставропольского края от 21.12.2016 года и Минераловодского городского суда Ставропольского края от 12.04.2017 года судимости по приговорам Минераловодского городского суда Ставропольского края от 31.03.2010 года, Минераловодского городского суда Ставропольского края от 26.05.2010 года, мирового судьи судебного участка №2 Предгорного района Ставропольского края от 16.02.2011 года, являются необоснованными, поскольку противоречат материалам дела, так как судимости по приговорам Минераловодского городского суда Ставропольского края от 31.03.2010 года, Минераловодского городского суда Ставропольского края от 26.05.2010 года, мирового судьи судебного участка №2 Предгорного района Ставропольского края от 16.02.2011 года не указаны в вводных частях приговоров Минераловодского городского суда Ставропольского края от 21.12.2016 года и Минераловодского городского суда Ставропольского края от 12.04.2017 года. Суд фактически исключил эти приговоры из вводной части приговоров. При таких обстоятельствах, суд апелляционной инстанции не находит оснований для отмены или изменения обжалуемого постановления. Нарушений уголовно-процессуального закона при рассмотрении материала в суде, которые лишили, либо ограничили права сторон и повлияли на постановку законного и обоснованного постановления, не установлено. На основании изложенного и руководствуясь ст. ст. 389.13 , 389.20 , 389.28 , 389.33 УПК РФ , суд апелляционной инстанции, постановил: Постановление Георгиевского городского суда Ставропольского края от 11 октября 2018 года о приведении приговоров в соответствие с действующим законодательством в отношении ФИО1 - оставить без изменения, апелляционную жалобу осужденного - без удовлетворения. Апелляционное постановление может быть обжаловано в вышестоящий суд в порядке, установленном главой 47.1 УПК РФ. Мотивированное решение вынесено 25 января 2019 года. Председательствующий Суд: Ставропольский краевой суд (Ставропольский край) (подробнее) Судьи дела: Захаров Владимир Александрович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