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марта 2011 года приговором Железнодорожного районного суда г.Пензы по п.«а» ч.3 ст. 158 УК РФ к трём годам шести месяцам лишения свободы с отбыванием наказания в исправительной колонии особого режима, освободившегося 24 июля 2014 года по отбытии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 ноября 2014 года приговором Железнодорожного районного суда г.Пензы по ч.1 ст. , ч.3 ст. п.«г» ч.2 ст. , п.«б» ч.2 ст. 158 УК РФ , на основании ч.2 ст. 69 УК РФ по совокупности преступлений, к двум годам пяти месяцам лишения свободы, с отбыванием наказания в исправительной колонии строгого режима, освободившегося 11 мая 2016 года условно-досрочно на 9 месяцев 19 дней на основании постановления Первомайского районного суда г.Пензы от 27 апреля 2016 года, гражданина РФ, обвиняемого в совершении преступления, предусмотренного п. «а» ч. 3 ст. 158 УК РФ , УСТАНОВИЛ: ФИО1 совершил тайное хищение чужого имущества (кражу) с незаконным проникновением жилище. Преступление совершено подсудимым при следующих обстоятельствах. ФИО1, находясь в состоянии алкогольного опьянения, действуя умышленно, из корыстных побуждений, с целью тайного хищения продуктов питания из квартиры &lt;адрес&gt;, принадлежащей С., в период времени с 10 часов 00 минут до 11 часов 00 минут 11 декабря 2018 года, находясь на территории вышеуказанного домовладения, через незапертую дверь незаконно проник внутрь квартиры &lt;адрес&gt;, где из холодильника, находящегося в одной из комнат указанной квартиры, тайно похитил сало соленое весом 400 грамм по цене 140 рублей за килограмм стоимостью 56 рублей, фарш из говядины весом 500 грамм по цене 555 рублей 10 копеек за килограмм стоимостью 277 рублей 55 копеек, консервированную тушеную говядину стоимостью 63 рубля, маринованные опята в банке объемом 0,5 литра стоимостью 150 рублей, сосиски весом 600 грамм по цене 253 рубля за 560 грамм общей стоимостью 271 рубль 07 копеек, на общую сумму 817 рублей 62 копейки, после чего с похищенным с места преступления скрылся, распорядившись им по своему усмотрению, причинив своими преступными действиями потерпевшей С. материальный ущерб на общую сумму 817 рублей 62 копейки. Подсудимый ФИО1 в судебном заседании виновным себя в предъявленном ему обвинении признал частично и показал, что 11 декабря 2018 года находился в нетрезвом состоянии, проходил мимо квартиры, где проживает С. которой он вместе со своей сожительницей осенью помогал вскопать огород. Хотел предложить ей помочь почистить снег. Вошёл во двор, позвал С., никто не ответил, он вошёл в коридор, ещё крикнул, потерпевшая не ответила, после чего он вошёл в квартиру, взял из холодильника продукты: тушенку, сосиски, фарш, грибы в банке, спрятал их под одежду и ушёл. На берегу пруда часть продуктов употребил в пищу, а часть выбросил. В квартиру потерпевшей зашёл не с целью кражи, а чтобы предложить ей помощь в уборке снега, ранее его сожительница иногда приходила к С. и по её просьбе ходила в магазин. Виновность ФИО1 в тайном хищении чужого имущества (краже) с незаконным проникновением жилище установлена собранными по делу, исследованными, проверенными в судебном заседании доказательствами. Из оглашённых в судебном заседании в соответствии со ст. 276 УПК РФ показаний ФИО1, данных им в ходе предварительного следствия при допросе в качестве обвиняемого 19 декабря 2018 года, следует, что он проживает вместе со своей сестрой Ф.Н.В. Последние полгода не работает, оказывает помощь по хозяйству местным жителям. 11 декабря 2018 года находился дома, употребил стакан водки. После этого около 10 часов пошёл в сторону &lt;адрес&gt; в &lt;адрес&gt;. Проходя мимо дома № по ул. &lt;адрес&gt;, решил зайти на территорию домовладения, чтобы позвать хозяйку квартиры №, спросить нужно ли что-нибудь помочь по хозяйству. О том, что в квартире № живёт пожилая женщина, он знал, поскольку периодически подрабатывал у неё, помогая во дворе дома. У неё в доме он ни разу не был. Во дворе перед домом он никого не увидел, тогда постучал в дверь и крикнул её, но ему никто не открыл. Он понял, что в доме никого не было. Находясь на улице, когда он понял, что в доме никого нет, у него возник умысел похитить из холодильника продукты питания, поскольку перед этим он выпил спиртного, с собой у него была ещё бутылка водки, и ему нужно было закусить. Он проник в дом через незапертую дверь, прошёл на кухню, где стоял холодильник. Открыв его, он обнаружил в нём продукты питания: сосиски, около 5 штук, точное количество не помнит, консервную банку тушёной говядины не вскрытую, фарш замороженный в картонной коробке, кусок сала, стеклянную банку грибов 0,5 литра. Всё это он вытащил из холодильника, спрятал под куртку, в которой находился, и вышел из дома. Огляделся по сторонам, на улице никого не было. Вышел за калитку и направился в сторону пруда, где выпил имеющуюся при нём бутылку водки и закусил похищенными продуктами питания. Съел сосиски и сало, вскрыл банку и съел тушенку, пустую банку выбросил неподалёку. Также открыл банку грибов, съел половину и выбросил в речку остатки. Фарш также выбросил в речку, поскольку его надо было готовить. 16 декабря 2018 года к нему приехали сотрудники полиции, которым он признался в совершении преступления, написав явку с повинной (л.д. *). Данные показания подсудимого суд находит правдивыми, они являются последовательными, даны в присутствии защитника, подтверждаются доказательствами по делу. Показания ФИО1 о том, что в квартиру потерпевшей он проник не с целью кражи, а чтобы предложить ей помощь в уборке снега, и, уже находясь в квартире, решил совершить кражу продуктов питания, суд находит ложными, данными им с целью смягчить ответственность за содеянное, они противоречат добытым по делу доказательствам. В своём собственноручно написанном 16 ноября 2018 года заявлении в ОМВД России по Бессоновскому району ФИО1 сообщил о том, что 11 декабря 2018 года он незаконно проник в квартиру № дома № по &lt;адрес&gt;, где из холодильника похитил продукты питания (л.д. *). В ходе проверки показаний на месте 17 декабря 2018 года подозреваемый ФИО1 продемонстрировал и рассказал на месте об обстоятельствах совершения преступления, указал на холодильник, расположенный в квартире № дома № по &lt;адрес&gt;, пояснив, что 11 декабря 2018 года из него он похитил продукты питания, принадлежащие С., а также указал на участок местности, расположенный вблизи пруда неподалёку от &lt;адрес&gt;, где он употребил в пищу часть похищенных им продуктов питания, часть выбросил в пруд (л.д. *). Свидетель Б.Е.И. показала, что у неё в производстве находилось уголовное дело по обвинению ФИО1 в совершении преступления, предусмотренного п. «а» ч. 3 ст. 158 УК РФ . Во время первоначальных следственных действий он добровольно написал явку с повинной, при допросе в присутствии защитника, без какого-либо давления рассказал, как с целью кражи проник в квартиру С., рассказал и показал в ходе проверки показаний на месте, как им была совершена кража продуктов, и где он употребил их в пищу. В ходе следственных действий, проводимых с участием ФИО1, присутствовали только она и защитник, никто из оперативных сотрудников не присутствовал. 16 декабря 2018 года М. обратилась с заявлением в ОМВД России по Бессоновскому району, в котором просит принять меры к розыску неизвестного лица, проникшего в принадлежащую её матери С. квартиру, расположенную по адресу: &lt;адрес&gt;, и похитившего из холодильника продукты питания (л.д. *). Рапортом ОД ОМВД России по Бессоновскому району, зарегистрированным в КУСП № от 16 декабря 2018 года, подтверждено, что 16 декабря 2018 года в ДЧ ОМВД России по Бессоновскому району поступило сообщение о том, что у С., проживающей по адресу: &lt;адрес&gt;, были похищены продукты питания гражданином ФИО1 (л.д. *). Потерпевшая С. в судебном заседании подтвердила, что она проживает по адресу: &lt;адрес&gt;, одна. 11 декабря 2018 года примерно с 10 до 11 часов она была на улице, убирала снег во дворе дома, дверь в дом на запорное устройство не закрывала. Подходя со двора к двери дома, увидела на снегу следы от обуви, ведущие в квартиру, подумала, что приходила соседка Т.. Когда открыла холодильник, чтобы достать продукты питания, обнаружила, что пропали: консервная банка с тушёной говядиной, кусок солёного сала весом около 400 грамм, около 600 грамм сосисок, банка с солёными грибами объемом 0,5 литра, свежий фарш в коробке весом 500 грамм. Похищенные продукты оценивает в сумму около 800 рублей. Через несколько дней она рассказала об этом дочери М., которая сообщила о краже в полицию. Причинённый ущерб для неё незначительный. Позже спросила у соседки, приходила ли она к ней, та ответила отрицательно, сообщив, что видела проходившего мимо их дома ФИО1 Ранее сожительница ФИО1 иногда помогала ей, приходила вместе с ФИО1 В октябре 2018 года она уехала, и ФИО1 больше к ней не приходил, снег чистить не помогал. Она не разрешала ему никогда заходить к ней в квартиру и брать продукты питания. Свидетель М. в судебном заседании подтвердила, что в &lt;адрес&gt; одна проживает её мама С. 15 декабря 2018 года мама позвонила и попросила купить навесной замок на дверь, так как 11 декабря 2018 года примерно с 10 до 11 часов дня, когда она находилась во дворе за домом, кто-то похитил из холодильника в её квартире продукты питания - банки тушёнки, грибов, сосиски, фарш, сало. 16 декабря 2018 года она позвонила в полицию и сообщила о случившемся. Позже ей стало известно, что к совершению данного преступления причастен ФИО1 Её мама никогда не разрешала ему заходить к ней в квартиру и брать продукты питания. Свидетель З.Т.Ф. в судебном заседании подтвердила, что проживает в квартире № дома № по &lt;адрес&gt;. По соседству в квартире № проживает С., к которой она видела раньше приходили ФИО1 со своей сожительницей, проживающие на соседней улице, чтобы помочь по хозяйству, за что та давала им деньги или продукты питания. 11 декабря 2018 года она из окна своей квартиры видела ФИО1, который проходил по их улице в сторону пруда, в руках у него ничего не было, заходил ли он в дом к С., не видела. В этот же день С. спросила её, не приходила ли она к ней, она ответила, что не приходила и сообщила, что видела проходившего мимо их дома ФИО1 Позже, 16 декабря 2018 года, она узнала от С., что 11 декабря 2018 года в её квартиру проник ФИО1 и похитил из холодильника продукты питания. В ходе осмотра места происшествия 16 декабря 2018 года - квартиры № дома № по &lt;адрес&gt; установлено, что в квартире слева от входа находится холодильник, в котором находятся продукты питания (л.д. *). В ходе осмотра с участием ФИО1 16 декабря 2018 года места происшествия - участка местности около пруда, расположенного вблизи &lt;адрес&gt; обнаружена и изъята консервная банка, ФИО1 пояснил, что 11 декабря 2018 года он проник в квартиру № дома № по ул. &lt;адрес&gt;, где из холодильника похитил продукты питания, в том числе консервную банку с тушеной говядиной, на осматриваемом участке местности была обнаружена пустая банка (л.д. *). Согласно справке о стоимости похищенного имущества из сети «Интернет» от 17 декабря 2018 года стоимость в г. Пензе составила: сала солёного - 140 рублей за 1 кг, фарша говяжьего - 555 рублей 10 копеек за 1 кг, консервов «говядина тушёная» - 65 рублей 50 копеек за 1 банку, маринованных опят - 150 рублей за банку ёмкостью 0,5 литра, сосисок варёных - 253 рубля за упаковку весом 0,56 кг (л.д. *). Согласно справке-расчету от 17 декабря 2018 года общая стоимость похищенных продуктов питания составила 817 рублей 62 копейки (л.д. *). Действия ФИО1 по завладению имуществом С. были тайными, в квартиру подсудимый проник незаконно, с целью хищения, вопреки воле потерпевшей. С учётом мнения государственного обвинителя действия подсудимого ФИО1 суд квалифицирует по п.«а» ч.3 ст. 158 УК РФ как тайное хищение чужого имущества (кража), с незаконным проникновением в жилище, поскольку ФИО1 с целью кражи чужого имущества незаконно проник в квартиру С., откуда тайно похитил имущество потерпевшей - продукты питания, причинив ущерб на сумму 817 рублей 62 копейки. При назначении вида и размера наказания подсудимому суд учитывает характер и степень общественной опасности совершённого им преступления, личность подсудимого, обстоятельства, смягчающие и отягчающее его наказание, а также влияние назначенного наказания на исправление осуждённого и на условия его жизни. Заявление ФИО1 от 16 ноября 2018 года, в котором он сообщает о том, что 11 декабря 2018 года он незаконно проник в квартиру № дома № по &lt;адрес&gt;, где из холодильника похитил продукты питания, суд расценивает как явку с повинной подсудимого, поскольку после разъяснения ему прав, предусмотренных статьёй 51 Конституции РФ, ФИО1 добровольно, с соблюдением норм уголовно-процессуального законодательства сообщил компетентному органу о совершённом им преступлении (л.д. *). Обстоятельствами, смягчающими наказание ФИО1, в соответствии с п. «и» ч. 1 ст. 61 УК РФ суд признаёт активное способствование раскрытию и расследованию преступления на этапе предварительного расследования, явку с повинной. ФИО1 совершил умышленное тяжкое преступление, ранее был осуждён за тяжкое и средней тяжести преступления к реальному лишению свободы, поэтому суд в соответствии с п. «б» ч. 2 ст. 18 УК РФ признаёт в его действиях опасный рецидив преступлений. Обстоятельством, отягчающим наказание подсудимого ФИО1, в соответствии с п. «а» ч. 1 ст. 63 УК РФ суд признаёт рецидив преступлений, в связи с чем, наказание ему должно быть назначено в соответствии с требованиями ч. 2 ст. 68 УК РФ , и положения ч. 1 ст. 62 УК РФ применению не подлежат. ФИО1 совершил в состоянии алкогольного опьянения умышленное преступление против собственности, при опасном рецидиве преступлений, имея судимости за аналогичные преступления, находясь под административным надзором, неоднократно привлекался к административной ответственности за нахождение в общественном месте в состоянии опьянения, за несоблюдение административных ограничений и невыполнение обязанностей при административном надзоре, характеризуется по месту жительства участковым уполномоченным полиции и администрацией сельсовета отрицательно, как лицо, злоупотребляющее спиртными напитками, поступали жалобы от жителей села на его поведение, не работает, принимая во внимание обстоятельства дела, на учёте у врачей психиатра и нарколога не состоит, данные о личности подсудимого, смягчающие и отягчающее наказание подсудимого обстоятельства, суд считает необходимым назначить ФИО1 меру наказания в виде лишения свободы, так как назначение менее строгого наказания не сможет обеспечить исправление осуждённого, достижение целей уголовного наказания, в том числе предупреждение совершения подсудимым новых преступлений. Суд находит возможным не назначать подсудимому дополнительное наказание. Оснований для применения подсудимому ст. , ч. 3 ст. 68 УК РФ суд не находит. С учётом фактических обстоятельств совершения преступления и степени его общественной опасности суд не находит оснований для изменения категории преступления, совершённого ФИО1, на менее тяжкую в соответствии с ч. 6 ст. 15 УК РФ . В соответствии с п. «в» ч.1 ст. 58 УК РФ отбывание наказания ФИО1 назначить в исправительной колонии строгого режима. Руководствуясь ст.ст. , , 309 УПК РФ , суд ПРИГОВОРИЛ: Признать ФИО1 виновным в совершении преступления, предусмотренного п. «а» ч. 3 ст. 158 УК РФ , и назначить наказание - два года шесть месяцев лишения свободы с отбыванием наказания в исправительной колонии строгого режима. Срок наказания ФИО1 исчислять с 28 января 2019 года. Зачесть в срок отбытия наказания ФИО1 время предварительного содержания под стражей с 17 декабря 2018 года по 27 января 2019 года включительно. Меру пресечения ФИО1 до вступления приговора в законную силу оставить прежнюю - заключение под стражу. Вещественное доказательство: жестяную консервную банку с крышкой - уничтожить. Приговор может быть обжалован в апелляционном порядке в Пензенский областной суд в течение десяти суток со дня его провозглашения, а осуждённым ФИО1 в тот же срок со дня вручения ему копии приговора. В тот же срок,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поручить осуществление своей защиты избранному им защитнику либо ходатайствовать перед судом о назначении защитника для участия в заседании суда апелляционной инстанции. Председательствующий: О.В. Аблаева . . Суд: Бессоновский районный суд (Пензенская область) (подробнее) Судьи дела: Аблаева О.В. (судья) (подробнее) Последние документы по делу: Приговор от 27 января 2019 г. по делу № 1-101/2018 Приговор от 6 сентября 2018 г. по делу № 1-101/2018 Приговор от 2 июля 2018 г. по делу № 1-101/2018 Приговор от 27 июня 2018 г. по делу № 1-101/2018 Приговор от 26 июня 2018 г. по делу № 1-101/2018 Приговор от 10 мая 2018 г. по делу № 1-101/2018 Приговор от 2 мая 2018 г. по делу № 1-101/2018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