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договор банковского счета № от ДД.ММ.ГГГГ, согласно которого ДД.ММ.ГГГГ в городском отделении № Алтайского отделения № ОАО «Сбербанк России» по адресу: ...., .... открыт расчетный счет ООО «Алтайская Внешнеэкономическая Компания»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копия приказа №-к от ДД.ММ.ГГГГ, согласно которого ФИО6 принят на должность коммерческого директора с правом подписи финансово-хозяйственных документов;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лицевая карточка клиента (юридическое лицо), где в разделе 12 «Сведения об органах юридического лица(структура и персональный состав органов управления юридического лица)» имеется запись в графе «Единоличный исполнительный орган (лицо, действующее без доверенности от имени юридического лица)» - заместитель директора, указан абонентский № (ФИО6) и приобщения к делу в качестве вещественных доказательств.(Т. 4 л.д. 10-26, 27) Протоколом выемки от ДД.ММ.ГГГГ, согласно которому у свидетеля ФИО5 изъяты: трудовой договор от ДД.ММ.ГГГГ; должностная инструкция заместителя директора ООО «АВЭК»; приказ №-к от ДД.ММ.ГГГГ, протоколом осмотра и приобщения к материалам уголовного дела в качестве вещественных доказательств. (Т. 4 л.д. 77-79, 80-87, 88) Ответом на запрос ПАО «ВЫМПЕЛКОМ» .... № от ДД.ММ.ГГГГ, к которому прилагается CD-R диск с детализацией соединений абонентских номеров №, № за период ДД.ММ.ГГГГ по ДД.ММ.ГГГГ.(Т. 4 л.д. 33) Протоколом осмотра предметов от ДД.ММ.ГГГГ, согласно которому осмотрен CD-R диск с детализацией соединений абонентских номеров №, № за период ДД.ММ.ГГГГ по ДД.ММ.ГГГГ с указанием адресов базовых станций. В ходе осмотра указанного CD-диска с детализацией соединений по абонентским номерам № (ФИО6), № (ФИО7) установлено, что период в ДД.ММ.ГГГГ по ДД.ММ.ГГГГ соединения одновременно двух абонентских номеров фиксировались базовой станцией, расположенной по адресу по адресу: .... Указанный CD-R диск признан и приобщен в качестве вещественного доказательства.(Т. 4 л.д. 34-38, 39) Ответом на запрос ПАО «ВЫМПЕЛКОМ» .... № от ДД.ММ.ГГГГ, к которому прилагается детализация соединений абонентских номеров №, № за период ДД.ММ.ГГГГ на 1 листе. (Т. 4 л.д. 45) Протоколом осмотра предметов от ДД.ММ.ГГГГ, согласно которому осмотрена детализация соединений абонентских номеров №, № за период ДД.ММ.ГГГГ на 1 листе с указанием адресов базовых станций. В ходе осмотра указанной детализации соединений по абонентским номерам № (ФИО6), № (ФИО7) установлено, что ДД.ММ.ГГГГ соединения обоих абонентских номеров не фиксировались базовыми станциями, расположенными на Павловском тракте в районе аэропорта им. ...., здания по адресу: .....и приобщением к материалам уголовного дела в качестве вещественных доказательств. (Т. 4 л.д. 46-48, 49) Ответом на запрос из УЭБ и ПК ГУ МВД России по .... № от ДД.ММ.ГГГГ, к которому прилагаются CD-диск с фонограммами переговоров ФИО6 (рег. №с), CD-диск с фонограммами переговоров ФИО7 (рег. №с), на которых содержатся записи телефонных переговоров ФИО6 и ФИО7, имеющие значение по уголовному делу.(Т. 3 л.д. 207) Протоколом осмотра документов от ДД.ММ.ГГГГ, согласно которому осмотрен CD-R рег. №с, на котором содержится запись телефонных переговоров, ведущихся ФИО6 в период с ДД.ММ.ГГГГ по ДД.ММ.ГГГГ В ходе осмотра фонограмм, содержащихся на представленном диске обнаружены телефонные разговоры ФИО6 с неустановленным лицом. ( по эпизоду с ФИО30) Вышеперечисленный CD-диск с фонограммами переговоров ФИО6 признан и приобщен в качестве вещественного доказательства. (Т. 3 л.д. 208-214, 215) Протоколом осмотра документов от ДД.ММ.ГГГГ, согласно которому осмотрен CD-R рег. №с, на котором содержится запись телефонных переговоров, ведущихся ФИО7 в период с ДД.ММ.ГГГГ по ДД.ММ.ГГГГ. В ходе осмотра фонограмм, содержащихся на представленном диске обнаружены телефонные разговоры ФИО7 с не установленным в ходе предварительного следствия мужчиной, (ФИО7 обозначен как Т.): Вышеперечисленный CD-диск с фонограммами переговоров ФИО7 признан и приобщен в качестве вещественного доказательства.(Т. 3 л.д. 216-218, 219) Ответом на запрос ПАО «Сбербанк России» № от ДД.ММ.ГГГГ, к которому прилагается CD-R диск с выпиской по расчетному счету ООО «Алтайская Внешнеэкономическая Компания» №. (Т. 4 л.д. 90) Протоколом осмотра предметов от ДД.ММ.ГГГГ, согласно которому осмотрен CD-R диск с выпиской по расчетному счету ООО «Алтайская Внешнеэкономическая Компания» №, в которой содержатся сведения о перечислении денежных средств в период с ДД.ММ.ГГГГ по ДД.ММ.ГГГГ с указанного расчетного счета на расчетный счет ООО «ТСВ» за поставку резинотехнических изделий в общей сумме 1 306 271, 80 рублей; о перечислении денежных средств ДД.ММ.ГГГГ с указанного расчетного счета на расчетный счет ООО «Немокс и К» за поставку пиломатериала в общей сумме 24 390,59 рублей; о поступлении на расчетный счет от Межрайонной ИФНС России № по .... ДД.ММ.ГГГГ и ДД.ММ.ГГГГ денежных средств в качестве налогового вычета в общей сумме 202 981 рублей; о поступлении на расчетный счет от имени ФИО13 ДД.ММ.ГГГГ и ДД.ММ.ГГГГ в качестве оплаты за поставку по контракту № от ДД.ММ.ГГГГ в общей сумме 885 000 рублей. Вышеуказанный CD-диск признан и приобщен в качестве вещественного доказательства.(Т. 4 л.д. 91-106, 107) Ответом на запрос ПАО АКБ «Авангард» № от ДД.ММ.ГГГГ, к которому прилагается выписка по расчетному счету ООО «ТСВ» №.(Т. 2 л.д. 181) Протоколом осмотра документов от ДД.ММ.ГГГГ, согласно которому осмотрена выписка по расчетному счету ООО «ТСВ» №, в которой содержатся сведения о поступлении денежных средств от ООО «Алтайская Внешнеэкономическая Компания» якобы за поставку резинотехнических изделий в общей сумме 1 306 271, 80 рублей в период с ДД.ММ.ГГГГ по ДД.ММ.ГГГГ, а также о последующем снятии указанных денежных средств. Вышеуказанная выписка по расчетному счету признана и приобщена в качестве вещественного доказательства.(Т. 4 л.д. 108-111, 112) Протоколом осмотра места происшествия от ДД.ММ.ГГГГ, согласно которому осмотрен участок местности, расположенный в 300 метрах на северо-восток от остановки общественного транспорта «С. Ямки» на .... в ...., на котором осуществлялась погрузка ФИО3 приобретенных резинотехнических изделий.(Т. 4 л.д. 114-119) Иными документами: Ответом на запрос ПАО «ВЫМПЕЛКОМ» .... № от ДД.ММ.ГГГГ, к которому прилагается детализация соединений абонентских номеров №, № за период ДД.ММ.ГГГГ на 1 листе.(Т. 4 л.д. 45) Ответом на запрос ПАО «ВЫМПЕЛКОМ» .... № от ДД.ММ.ГГГГ, к которому прилагается CD-R диск с детализацией соединений абонентских номеров №, № за период ДД.ММ.ГГГГ по ДД.ММ.ГГГГ.(Т. 4 л.д. 33) Ответом на запрос ПАО «Сбербанк России» № от ДД.ММ.ГГГГ, к которому прилагается CD-R диск с выпиской по расчетному счету ООО «Алтайская Внешнеэкономическая Компания» № (Т. 4 л.д. 90) Ответом на запрос ПАО АКБ «Авангард» № от ДД.ММ.ГГГГ, к которому прилагается выписка по расчетному счету ООО «ТСВ» №.(Т. 2 л.д. 181) Ответом на запрос Межрайонной ИФНС России № по .... №дсп от ДД.ММ.ГГГГ, к которому прилагаются налоговая декларация за 3 квартал ДД.ММ.ГГГГ года от ДД.ММ.ГГГГ; уточненная налоговая декларация за 3 квартал ДД.ММ.ГГГГ года о ДД.ММ.ГГГГ; копия акта камеральной налоговой проверки № от ДД.ММ.ГГГГ; копия Решения № от ДД.ММ.ГГГГ о возмещении НДМ частично; копия возражений на акт камеральной налоговой проверки № от ДД.ММ.ГГГГ. (Т. 4 л.д. 181-230) Ответом на запрос Межрайонной ИФНС России № по .... №дсп от ДД.ММ.ГГГГ, к которому прилагаются выписки из ЕГРЮЛ, сведения о счетах, копии учредительных документов в отношении ООО «ТСВ», ООО «Немокс и К».(Т. 4 л.д. 232-257, Т. 5 л.д. 1-19) Ответом на запрос Московской торгово-промышленной палаты № от ДД.ММ.ГГГГ, к которому прилагаются копия акта экспертизы; копия сертификата формы СТ-1; копия письмо ООО «Алтайская Внешнеэкономическая Компания»; копия контракта № от ДД.ММ.ГГГГ; копия спецификации к контракту № от ДД.ММ.ГГГГ; копия счета-фактуры № от ДД.ММ.ГГГГ; счета фактуры, товарные накладные, подтверждающие приобретение ООО «Алтайская Внешнеэкономическая Компания» товара, подлежащего экспорту; копии фотографий.(Т. 2 л.д. 17-40) Ответом на запрос Межрайонной ИФНС России № по .... №дсп от ДД.ММ.ГГГГ, к которому прилагаются копии учредительных документов в отношении ООО «ТСВ», ООО «СТК».(Т. 2 л.д. 42-69) Копия приказа № от ДД.ММ.ГГГГ «О создании Межрайонной ИФНС России № по ....», является приложением к протоколу допроса представителя потерпевшего ФИО24(Т. 2 л.д. 200-202) Заключением эксперта № от ДД.ММ.ГГГГ от ДД.ММ.ГГГГ,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«зам. дир ФИО6» и подписи от имени ФИО6 в товарной накладной № от ДД.ММ.ГГГГ выполнены ФИО6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ФИО5, выполненные в оттиске штампа «Копия верна», а также в графах «Директор» от имени ФИО5, расположенные в: книге покупок ООО «Алтайская Внешнеэкономическая Компания»; книге продаж ООО «Алтайская Внешнеэкономическая Компания»; копии контракта № от ДД.ММ.ГГГГ; копии спецификации № к контракту № от ДД.ММ.ГГГГ; копии декларации на товары №; копии счета-фактуры № от ДД.ММ.ГГГГ; копии договора купли-продажи №П от ДД.ММ.ГГГГ; копии спецификации № от ДД.ММ.ГГГГ к договору купли-продажи №П от ДД.ММ.ГГГГ; копии счета-фактуры № от ДД.ММ.ГГГГ; копии товарной накладной № от ДД.ММ.ГГГГ, выполнены одним лицом, но не ФИО5, а кем-то другим с подражанием его подлинной подписи.(Т. 4 л.д. 132-143) Заключением эксперта № от ДД.ММ.ГГГГ, согласно выводам которого: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Рукописные записи «зам. дир ФИО6» и подписи от имени ФИО6 в товарной накладной № от ДД.ММ.ГГГГ выполнены ФИО6</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Подписи от имени ФИО5, выполненные в оттиске штампа «Копия верна», а также в графах «Директор» от имени ФИО5, расположенные в: копии договора купли-продажи №П от ДД.ММ.ГГГГ; копии спецификации № от ДД.ММ.ГГГГ (Приложение № к договору купли-продажи №П от ДД.ММ.ГГГГ); копии счета-фактуры № от ДД.ММ.ГГГГ; копии товарной накладной № от ДД.ММ.ГГГГ, выполнены одним лицом, но не ФИО5, а кем-то другим с подражанием его подлинной подписи. (Т. 4 л.д. 153-163) Заключением эксперта № от ДД.ММ.ГГГГ, согласно выводам которого подписи от имени ФИО13, расположенные в копии контракта № от ДД.ММ.ГГГГ; в копии спецификации № к контракту № от ДД.ММ.ГГГГ, выполнены не ФИО13, а другим лицом с подражанием его подлинной подписи.(Т. 4 л.д. 173-177). Кроме того, судом исследовались подлинники документов, приобщенные к материалам уголовного дела в качестве вещественных доказательств. Копия приказа ООО АВЭК от ДД.ММ.ГГГГ о приеме на работу ФИО6 на должность заместителя директора, о чем имеются сведения в трудовой книжке. А также документы, представленные стороной защиты, подтверждающие возмещение ущерба ООО АВЭК и возврат в бюджет возмещенного экспортного НДС за 3 квартал ДД.ММ.ГГГГ года. Решение № от ДД.ММ.ГГГГ МИФНС № по .... о возмещении полностью суммы налога НДС, заявленной к возмещению ООО АВЭК. Оценивая собранные в совокупности доказательства, представленные сторонами, суд считает, что действия ФИО29 следует квалифицировать по ч3 ст. 159 УК РФ – мошенничество, то есть хищение чужого имущества путем обмана, совершенное лицом с использованием своего служебного положения. В судебном заседании установлено, что ФИО6 в период с ДД.ММ.ГГГГ по ДД.ММ.ГГГГ, используя своё служенное положение заместителя директора ООО АВЭК путем обмана на основании фиктивных сведений, указанных в налоговой декларации, и фиктивных документов похитил денежные средства РФ, подлежащие возмещению из бюджета РФ в качестве налогового вычета налогоплательщиком, причинив материальный ущерб бюджету РФ на сумму 202 981 рубль. ФИО29 совершил преступление с использованием своего служебного положения. Установлено, что ФИО29 являлся соучредителем ООО АВЭК, кроме того был принят на должность коммерческого директора ООО АВЭК с ДД.ММ.ГГГГ ( по совместительству) на основании приказа №-К с правом подписи финансово-хозяйственных документов. Между ООО АВЭК в лице директора ФИО5 и ФИО29 был заключен трудовой договор, согласно которому ФИО29 принят на должность заместителя директора. ФИО29 исполнял свои обязанности на основании должностной инструкции заместителя директора утвержденной ДД.ММ.ГГГГ. На основании приказа ООО АВЭК ( в связи с расширением видов деятельности Общества) ДД.ММ.ГГГГ был издан приказ о приеме на работу ФИО29 в качестве заместителя директора как на основное место работы, продолжает занимать эту должность. Согласно изученной должностной инструкции ФИО29 был наделен управленческими функциями, выполнял организационно-распорядительные и административно-хозяйственные обязанности, имел в подчинении сотрудников. С должностной инструкцией был ознакомлен под роспись.. Кроме того, из юридического досье ООО АВЭК, которое было изъято в ПАО «Сбербанк России» и осмотрено следует, что ДД.ММ.ГГГГ ФИО29 был принят на должность коммерческого директора с правом подписи финансово-хозяйственных документов, в лицевой карточке клиента в разделе № «Сведения об органах юридического лица» имеется запись в графе Единоличный исполнительный орган ( лицо, действующее без доверенности от имени юридического лица заместитель директора указан ФИО29, а также его номер телефона), отсюда следует вывод, что он имел право распоряжаться денежными средствами на расчетном счете организации. В товарных накладных, счет-фактурах ФИО29 расписывался как заместитель директора. Данные обстоятельства подтверждаются показаниями директора ООО АВЭК ФИО23, допрошенного в качестве свидетеля С учетом изложенного и установленных обстоятельств дела, суд считает, что квалифицирующий признак « с использованием служебного положения» нашел свое подтверждение в судебном заседании и опровергает доводы защиты. Издание приказа от ДД.ММ.ГГГГ не повлияло на перераспределение должностных обязанностей ФИО29, и не может влиять на юридическую квалификацию его действий. Факт хищения ФИО29 денежных средств путем обмана, подтверждается показаниями: представителя потерпевшего КУ, который показал, что ООО АВЭК незаконно был получен налоговый вычет в сумме 202.981 рубль, путем предоставления документов в налоговый орган, содержащих недостоверные сведения, свидетеля АН, которая проводила камеральную проверку и пояснила, что ООО АВЭК была подана уточненная налоговая декларация, у ООО ТСВ и ООО СТК отсутствовали признаки и условия для ведения хозяйственной деятельности. Показаниями свидетелей : ФИО8, руководителя ООО СТК, из которых следует что его организация никогда не осуществляла поставок резинотехнических изделий в адрес ООО ТСВ, по просьбе ФИО7 он сообщил сотрудникам налоговой службы недостоверные сведения, показаниями свидетеля ФИО7 –директора ООО ТСВ, из которых следует, что документы по договору № от ДД.ММ.ГГГГ привозил ФИО29, договор был подписан ФИО28 и на нем стояла печать, кроме того показал, что ФИО29 в ДД.ММ.ГГГГ году привозил документы на поставку резинотехнических изделий в адрес ООО АВЭК, однако поставки такой не было, так как в наличии такой продукции не было, на расчетный счет поступали денежные средства за запчасти по договору, однако на сумму 1.300.000 рублей запасные части не поставлялись. Деньги были возвращены, так как ФИО29 пояснил, что они ошибочно были перечислены. По просьбе ФИО29 в налоговой службе назвал ООО СТК, которое якобы поставило запчасти. Свои показания ФИО7 подтвердил при проверке показаний на месте. В своей совокупности показания ФИО7 подтверждаются выписками по расчетному счету о снятии денежных средств поступивших от ООО АВЭК за поставку резинотехнических изделий, а также детализацией телефонных соединений между ФИО7 и ФИО29. Детализацией одновременно не установлено нахождение ФИО29 и ФИО7 в районе аэропорта и по адресу ....Б ...., свидетель ФИО7 и ФИО8 подтвердили, что товар был отгружен именно по указанному адресу. Доказательств, подтверждающих, что ФИО29 лично принимал товар не предоставлено. В ходе осмотра системного блока, в электронном виде содержатся документы: договор купли-продажи №П от ДД.ММ.ГГГГ, счет-фактура № от ДД.ММ.ГГГГ, находящегося в пользовании у ФИО29, это свидетельствует о том, что данные документы были изготовлены ФИО29 и переданы им ФИО7, ФИО29 просил подписать ФИО7 от своего имени, данные обстоятельства подтверждают показания ФИО7 о том, что вышеуказанные документы, содержащие ложные сведения относительно осуществления поставки ООО «ТСВ» в адрес ООО «Алтайская Внешнеэкономическая Компания» резинотехнических изделия были составлены не им, а ФИО6 Из показаний свидетеля ФИО29 следует, что она работала бухгалтером в ООО АВЭК и ей поступали документы, что в ООО АВЭК была произведена поставка резинотехнических изделий, на расчетный счет ООО ТСВ были перечислены денежные средства в сумме 1.306.271.80 рублей. Налоговые декларации направляла она в электронном виде. Показаниями свидетеля КА,- директора ООО Немокс и К из которых следует, что по документам поставляли пиломатериал для ООО АВЭК, согласно договора от ДД.ММ.ГГГГ, подписанный ФИО28, однако все переговоры вел ФИО29. В июле ДД.ММ.ГГГГ года по просьбе ФИО29 она подписывала документы счета-фактуры, товарную накладную на поставку пиломатериала. Пиломатериал не поставлялся в адрес ООО АВЭК, так как ФИО29 передумал приобретать материал и просил вернуть деньги, поступивши на их счет, она из кассы передала ему деньги. Из показаний свидетеля ФИО4 следует, что он обращался к ФИО28 для оказания помощи в оформлении таможенных документов для ФИО3 на пиломатериал и резинотехнические изделия для вывоза товара из Российской Федерации в ...., который был предназначен для Э. Свидетель ФИО28 данный факт подтвердил и показал, что он познакомил ФИО4 с ФИО29 и последний занимался этим вопросом. Из показаний свидетелей А, ФИО3, Э следует, что товар ( резинотехничечские изделия) приобретался в ...., в .... грузили пиломатериал, никаких документов им при погрузке в .... не передавалось. Согласно показаний А, документы на товар передал ему И только через два дня. Привез товар в .... и передал ФИО3. Свидетель ФИО3 пояснил, что просил ФИО4 оформить документы на Э, как на частного предпринимателя. Оформленные документы соответствовали привезенному товару. ФИО28, ФИО29 и ФИО7 ему не знакомы, с ООО АВЭК никаких сделок не совершали. Из показаний свидетеля Э следует, что на него были оформлены документы, с ООО АВЭК никаких сделок не совершал, денег не вносил, самостоятельно Э на территории РФ никаких операций не производил. Показаниями свидетеля ФИО2 подтверждается, что А ездил на его автомобиле &lt;данные изъяты&gt; Согласно заключения почерковедческой экспертизы, подписи от имени Э в контракте от ДД.ММ.ГГГГ выполнены не Э, а другим лицом с подражением его подлинной подписи. Кроме того, согласно протокола осмотра СД дисков, фонограмм установлено, что соединения абонентских номеров ФИО29 и ФИО7 не фиксировались базовыми станциями, расположенными на .... в районе аэропорта им. ...., здания по адресу: ...., что подтверждает показания ФИО7 и К о том, что ООО ТСВ не реализовывало резинотехнические изделия, а ООО Немокс и К не предоставляло пиломатериал ООО АВЭК, суд приходит к выводу, что ФИО29 лично не принимал товар на площадках. А также согласно осмотра фонограмм связи ФИО29 и другого лица, установлено, что ФИО29 с Э не знаком, Э контракт не подписывал и ФИО29 принимал меры к поиску Э для подписания контракта.. Кроме того, вина подсудимого подтверждается показаниями свидетелей: М, из которых следует, что она по представленным документам ФИО29 составляла таможенную декларацию, направляла по электронной почте в Барнаульский таможенный пост по вывозу в территории РФ в .... строительных и резинотехнических изделий для Э. Декларацию составляла на основании представленных ей документов ФИО29, согласно декларации товар вывозился из ...., согласно показаний свидетеля И, по указанному адресу в .... никаких складов нет и торговля не осуществлялась. Показаниями свидетеля Л-специалиста по спецификации в ООО АВЭК, которая показал, что она подготавливала проект сертификата происхождения товара формы СТ-1, направляла по электронной почте в Московскую торгово-промышленную палату для проведения экспертизы и выдачи сертификата документов о приобретении товара у ООО ТСВ, документы ей предоставил ФИО29. Из показаний свидетеля МЕ следует, что она подготавливала проект возражений на камеральную проверку по документам о поставках товара ООО ТСВ в адрес ООО АВЭК. Вина ФИО29 также подтверждается исследованными материалами дела : протоколами обысков документов, счет-фактур, товарных накладных, содержащих сведения о поставках, изъятых документов в МИФНС № представленных ООО АВЭК, связанных с возмещением НДС, решений о возврате, протоколом изъятия системного блока, которым пользовался в работе ФИО29., где в электронном виде были обнаружены договор купли-продажи и счет-фактура между ООО ТСВ и ООО АВЭК, выписками по перечислению денежных средств, копиями учредительных документов в отношении ООО СТК, ООО ТСВ, ООО Немокс и К. Суд считает, что все показания согласуются между собой, а также с исследованными материалами уголовного дела. Судом берутся во внимание показания свидетелей, в том числе данные в ходе предварительного следствия, поскольку суд считает их более достоверными, согласующиеся с установленными обстоятельствами дела. Все свидетели при даче показаний предупреждались об уголовной ответственности, оснований не доверять их показаниям у суда не имеется. Свидетели ФИО7 и ФИО8 объяснили причину дачи первоначально иных пояснений в ходе камеральной проверки, поскольку их просил об этом ФИО29. Свидетели ФИО3, Э, ФИО2 в ходе предварительного следствия были допрошены в рамках исполнения международного поручения, направленного в Республику Узбекистан во исполнение Конвенции о правовой помощи и правовых отношениях по гражданским, семейным, уголовным делам от ДД.ММ.ГГГГ, ст. , 454 УПК РФ . Каких-либо нарушений норм УПК РФ не установлено. Свидетелям разъяснялись их права и обязанности, предупреждались об уголовной ответственности. Суд приходит к выводу, что ФИО29 были изготовлены документы в целях получения незаконного возмещения из бюджета налога. Фактически же никакие хозяйственнее операции ООО АВЭК с ООО Немокс и К, с ООО ТСВ, а также с Э не осуществлялись, в связи с чем доводы ФИО29 о том, что товар имелся и был перемещен через таможенную границу являются несостоятельными. Умысел у подсудимого был направлен на хищение денежных средств из бюджета РФ путем обмана, ФИО29 подготовил фиктивные документы о приобретении ООО «АВЭК» резинотехнических изделий и пиломатериалов у подысканных им организаций, путем обмана убедил представителей ООО ТСВ и ООО Немокс и К подписать указанные документы, от имени Э на расчетный счет ООО «АВЭК» перечислил денежные средства в счет уплаты ООО АВЭК НДС при приобретении товаров, перечислил денежные средства с расчетного счета ООО «АВЭК» на расчетные счета организаций, якобы являющиеся поставщиками резинотехнических средств и пиломатериалов. Подчиненным ему сотрудникам дал указания подготовить таможенную декларацию на вывоз резинотехнических изделий и пиломатериала из РФ на территорию ...., а также сертификата о происхождении указанного товара, изготовить налоговую декларацию и необходимые документы о приобретении товара на территории РФ и последующего экспорта в республику Узбекистан. На основании фиктивных сведений указанных в налоговой декларации путем обмана сотрудников налогового органа, получил денежные средства из бюджета РФ в качестве возмещения НДС на расчетный счет ООО АВЭК. Доводы подсудимого о том, что ООО ТСВ и Немокс и К не подали уточненные декларации, а также что указанные организации заплатили или нет налог, не опровергают виновность ФИО29 и не влияют на квалификацию содеянного им преступления. Несмотря на то, что подсудимый вину свою не признал, Вина подсудимого подтверждается совокупностью выше приведенных доказательств, которые получены в соответствии с требованием УПК РФ и являются достаточными, допустимыми и могут быть положены в основу обвинительного приговора. Позицию подсудимого суд расценивает как реализованное право на защиту. При назначении вида и размера наказания суд учитывает степень и характер общественной опасности совершенного преступления, которое относятся к категории тяжких, личность подсудимого, который не судим, характеризуется положительно как по месту жительства, так и по месту работы, проживает с семьей имеет на иждивении двух несовершеннолетних детей. Суд признает и учитывает в качестве смягчающих наказание обстоятельств: состояние здоровья подсудимого и его близких родственников, наличие на иждивении двоих малолетних детей, ранее не судим, положительные характеристики, благодарственные письма за период работы, принятие мер к полному возмещению ущерба. Иных смягчающих ответственность обстоятельств не установлено Отягчающих ответственность обстоятельств не установлено. Суд учитывает влияние назначенного наказания на исправление осужденного и условия жизни его семьи. Судом учитывается, обстоятельства совершения преступления, личность подсудимого, смягчающие наказание обстоятельства, отсутствие отягчающих, наличие на иждивении малолетних детей, считает, что исправление ФИО29 возможно без изоляции от общества и назначает ему наказание в виде лишения свободы, с учетом правил ч1 ст. 62 УК РФ , поскольку подсудимый принимал действия направленные к полному возмещению ущерба, с применением ст. 73 УК РФ , условно, без дополнительного наказания, с учетом смягчающих ответственность обстоятельств. Оснований для изменения категории преступления по правилам ч.6 ст. 15 УК РФ суд не усматривает. Арест наложенный на имущество-ноутбук марки «&lt;данные изъяты&gt;» серийный номер № в комплекте с зарядным устройством, принадлежащий ФИО6 снять, оставить у ФИО6 (т.3 л.д..190-191) Арест наложенный на системный блок марки «&lt;данные изъяты&gt;» с установленным на нем накопителем на жестких магнитных дисках «&lt;данные изъяты&gt;», принадлежащий ООО «Алтайская Внешнеэкономическая Компания», снять, возвратить по принадлежности (Т. 3 л.д. 191-193, 194, Т. 4 л.д. 72, 73) ФИО6 в порядке ст. 91 УПК РФ не задерживался. На основании изложенного, руководствуясь ст. - 309 УПК РФ , суд, ПРИГОВОРИЛ: ФИО6 признать виновным в совершении преступления, предусмотренного ч3 ст. 159 УК РФ назначить ему наказание в виде лишения свободы сроком на 2 года. В силу ст. 73 УК РФ назначенное наказание считать условным, установить испытательный срок 2 года. Обязать ФИО6 1 раз в месяц являться на регистрацию в специализированный государственный орган, осуществляющий контроль за поведением условно осужденного, не менять без уведомления органа место жительства. Меру пресечения оставить без изменения в виде подписки о невыезде и надлежащем поведении до вступления приговора в законную силу. Вещественные доказательства: -СD-R диск №с с записью телефонных переговоров, ведущихся ФИО7 в период с ДД.ММ.ГГГГ по ДД.ММ.ГГГГ-хранить при деле ( т.3 л.д.219) CD-R диск №с с записью телефонных переговоров, ведущихся ФИО6 в период с ДД.ММ.ГГГГ по ДД.ММ.ГГГГ-хранить при деле ( т.3 л.д.215). Учетное дело ООО «Алтайская Внешнеэкономическая компания» № на 19 листах; регистрационное дело ООО «Алтайская Внешнеэкономическая компания» № на 100 листах; копия налоговой декларации от ДД.ММ.ГГГГ на 27 листах; копия налоговой декларации от ДД.ММ.ГГГГ на 31 листе; дело по камеральной проверке ООО «Алтайская Внешнеэкономическая Компания» на 68 листах; копия заявления о возмещении налога на добавленную стоимость от ДД.ММ.ГГГГ; решение о возврате суммы излишне уплаченного налога № от ДД.ММ.ГГГГ; обращение от ДД.ММ.ГГГГ; решение о возврате № от 19.034.2015; копия договора №П от ДД.ММ.ГГГГ со спецификацией № от ДД.ММ.ГГГГ; копия счета-фактуры № от ДД.ММ.ГГГГ; копия товарной накладной № от ДД.ММ.ГГГГ- возвратить в МИФНС № России по ..... ( т.3 л.д.241) Юридическое дело (досье) ООО «Алтайская Внешнеэкономическая Компания» - подшивка документов на 195 листах- возвратить в ПАО Сбербанк России ( .... у. Обской &lt;...&gt;). ( т.4 л.д.27); CD-R диск с детализацией соединений абонентских номеров №, № за период ДД.ММ.ГГГГ по ДД.ММ.ГГГГ- хранить при деле 9 т.4 л.д.39) ; Трудовой договор от ДД.ММ.ГГГГ, должностная инструкция заместителя директора ООО «АВЭК»; приказ №-к от ДД.ММ.ГГГГ возвратить в ООО АВЭК директору ФИО5( т.4 л.д.88) CD-R диск, предоставленный ПАО Сбербанк к ответу на запрос № от ДД.ММ.ГГГГ с выпиской по расчетному счету ООО «Алтайская Внешнеэкономическая Компания» №- хранить при деле ( т.4 л.д.107); Выписка по расчетному счету ООО «ТСВ» № на 33 листах- хранить при деле ( т.4 л.д.112); Договор купли-продажи №П от ДД.ММ.ГГГГ с приложением № – спецификацией № от ДД.ММ.ГГГГ; счет-фактура № от ДД.ММ.ГГГГ; товарная накладная № от ДД.ММ.ГГГГ- возвратить в ООО АВЭК ( офис ....409). ( т.4 л.д.59) Распечатка детализаций соединений абонентских номеров № за ДД.ММ.ГГГГ на 1 листе- хранить при деле. (Т. 4 л.д. 49, 50). Арест наложенный на имущество-ноутбук марки «&lt;данные изъяты&gt;» серийный номер № в комплекте с зарядным устройством, принадлежащий ФИО6 снять, оставить ФИО6 (т.3 л.д..190-191) Арест наложенный на системный блок марки «&lt;данные изъяты&gt;» с установленным на нем накопителем на жестких магнитных дисках «&lt;данные изъяты&gt;», принадлежащий ООО «Алтайская Внешнеэкономическая Компания», снять, находящийся в камере хранения вещественных доказательств ОП № УМВД России по .... – возвратить ООО «Алтайская Внешнеэкономическая компания» (Т. 3 л.д. 191-193, 194, Т. 4 л.д. 72, 73) Приговор может быть обжалован в .... суд в течение 10 суток со дня его провозглашения. Осужденный вправе ходатайствовать о своем участии и об участии адвоката при рассмотрении дела в суде апелляционной инстанции. Судья Самарина Л.Г. Суд: Центральный районный суд г. Барнаула (Алтайский край) (подробнее) Судьи дела: Самарина Людмила Григорьевна (судья) (подробнее) Последние документы по делу: Приговор от 18 декабря 2017 г. по делу № 1-37/2017 Приговор от 17 декабря 2017 г. по делу № 1-37/2017 Приговор от 6 декабря 2017 г. по делу № 1-37/2017 Приговор от 30 октября 2017 г. по делу № 1-37/2017 Приговор от 18 октября 2017 г. по делу № 1-37/2017 Приговор от 27 сентября 2017 г. по делу № 1-37/2017 Приговор от 25 сентября 2017 г. по делу № 1-37/2017 Приговор от 12 сентября 2017 г. по делу № 1-37/2017 Приговор от 11 сентября 2017 г. по делу № 1-37/2017 Приговор от 11 сентября 2017 г. по делу № 1-37/2017 Приговор от 30 августа 2017 г. по делу № 1-37/2017 Приговор от 28 августа 2017 г. по делу № 1-37/2017 Постановление от 8 августа 2017 г. по делу № 1-37/2017 Приговор от 2 августа 2017 г. по делу № 1-37/2017 Постановление от 28 июля 2017 г. по делу № 1-37/2017 Приговор от 24 июля 2017 г. по делу № 1-37/2017 Приговор от 16 июля 2017 г. по делу № 1-37/2017 Приговор от 12 июля 2017 г. по делу № 1-37/2017 Приговор от 6 июля 2017 г. по делу № 1-37/2017 Постановление от 29 июня 2017 г. по делу № 1-37/2017 Показать все документы по этому делу Судебная практика по: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