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10.04.2007 года Ужурским районным судом Красноярского края по ч. 3 ст. , ч. 4 ст. 166 УК РФ (с учетом изменений внесенных постановлениями Советского районного суда г.Красноярска 29.09.2010 года и 10 октября 2011 года) к 5 годам 10 месяцам лишения свободы. Освобожден 30.01.2012 года условно- досрочно, неотбытый срок 1 год 1 месяц 20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08.02.2016 года Ужурским районным судом Красноярского края по ч. 1 ст. , ст. 73 УК РФ к 1 году 8 месяцам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22.05.2017 года мировым судьей судебного участка 142 в Ужурском районе и ЗАТО п. Солнечный Красноярского края по ч. 1 ст. , 73 УК РФ к 1 году лишения свободы условно с испытательным сроком 1 год; &lt;данные изъяты&gt; обвиняемого в совершении преступления, предусмотренного п. «в» ч. 2 ст. 158 УК РФ , У С Т А Н О В И Л: ФИО1, ранее судим, судимости не сняты и не погашены, на путь исправления не встал и вновь совершил умышленное преступление средней тяжести в г. Ужуре Красноярского края при следующих обстоятельствах. 20 июля 2017 года около 03 часов 10 минут ФИО1, находясь в состоянии алкогольного опьянения в номере 304 гостиницы «Березка», расположенной по адресу: &lt;адрес&gt;, решил похитить мобильный телефон марки «Lenovo» А2020а40, принадлежащий П.Н.С... Осуществляя задуманное, в вышеуказанное время, находясь в вышеуказанном месте, ФИО1 прошел к столу в номере 304 гостиницы «&lt;данные изъяты&gt;», где убедившись, что его преступные намерения никем не контролируются, со стола похитил мобильный телефон марки «Lenovo» А2020а40, стоимостью 5 589 рублей, с находящейся в нем сим-картой компании «Мегафон», не представляющей ценности для собственника, принадлежащий ФИО2 С похищенным имуществом ФИО1 с места преступления скрылся, распорядившись им по своему усмотрению, причинив своими действиями собственнику П.Н.С. значительный материальный ущерб на общую сумму 5589 рублей. Впоследствии ущерб потерпевшей возмещен подсудимым добровольно в полном объеме. Подсудимый ФИО1 понимает, в чём его обвиняют, согласен с предъявленным обвинением, не оспаривает ни одно из доказательств, предложенных обвинением, и поддерживает своё ходатайство о постановлении приговора без проведения судебного разбирательства. Данное ходатайство заявлено им добровольно, после консультации с защитником, он осознает последствия постановления приговора без проведения судебного разбирательства. Суд считает, что обвинение является обоснованным, подтверждается собранными доказательствами. Законность, относимость и допустимость, имеющихся в деле доказательств подсудимым и стороной защиты не оспаривается. Принимая во внимание согласие подсудимого с обвинением, а также то, что обвинение обоснованно, подтверждается доказательствами, собранными по уголовному делу, и наказание за совершенное подсудимым преступление не превышает 10 лет лишения свободы, суд считает возможным постановить приговор без проведения судебного разбирательства. Государственный обвинитель и потерпевшая не возражают против проведения судебного заседания в порядке особого производства. Соглашаясь с мнением государственного обвинителя и защиты, суд действия ФИО1 квалифицирует по п. «в» ч. 2 ст. 158 УК РФ , так как он совершил кражу, то есть тайное хищение чужого имущества, с причинением значительного ущерба гражданину. При назначении вида и меры наказания суд учитывает характер и степень общественной опасности содеянного, личность подсудимого. ФИО1 совершил преступление средней тяжести, характеризуется по месту работы положительно, вину признал полностью и искренне раскаивается в содеянном, что в силу ч.2 ст. 61 УК РФ суд признает смягчающими наказание обстоятельствами. В силу п. «и», «к» ч.1 ст. 61 УК РФ в качестве обстоятельств, смягчающих наказание подсудимого, суд признает явку с повинной и добровольное возмещение имущественного ущерба, причиненного в результате преступления. Однако суд также учитывает, что ФИО1 по месту жительства характеризуется отрицательно, ранее судим, судимости не сняты и не погашены, в его действиях имеется простой рецидив преступлений, что на основании п. «а» ч. 1 ст. 63 УК РФ суд признает отягчающим наказание обстоятельством. Принимая во внимание, что состояние алкогольного опьянения не повлияло на совершение ФИО1 преступления, на чем настаивал подсудимый, поясняя, что в любом случае совершил бы данное преступление, суд считает, что нет оснований для признания отягчающим наказание обстоятельством, предусмотренным ч.1.1 ст. 63 УК РФ , - совершение преступления в состоянии опьянения, вызванном употреблением алкоголя. С учетом наличия адекватного речевого контакта, правильного восприятия обстановки, суд признает ФИО1 вменяемым и подлежащим уголовному наказанию. ФИО1 на учете у врача психиатра не состоял и не состоит (л.д. 100), данных о психическом отставании ФИО1 не имеется. С учетом вышеизложенного, а также принимая во внимание влияние назначенного наказания на его исправление, на условия его жизни, учитывая, что данное преступление подсудимым совершено в период условного осуждения, суд считает, что исправление и перевоспитание подсудимого ФИО1 не возможны без изоляции от общества. Дополнительное наказание в виде ограничения свободы, суд считает возможным подсудимому не назначать ввиду нецелесообразности. Наказание подсудимому ФИО1 необходимо назначить по правилам ч. 5 ст. 62 УК РФ , ч. 2 ст. 68 УК РФ . На основании ч. 4 ст. УК РФ условное осуждение по приговору от 08.02.2016 года и приговору от 22.05.2017 года следует отменить, окончательное наказание ФИО1 необходимо назначить по правилам ст. 70 УК РФ . Отбывание наказания подсудимому ФИО1 следует назначить в соответствии с п. «в» ч. 1 ст. 58 УК РФ в исправительной колонии строгого режима.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ч.6 ст. 15 УК РФ . Вещественное доказательство: мобильный телефон «Lenovo» А2020а40», переданный потерпевшей П.Н.С., следует оставить у потерпевшей, являющейся его владельцем.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СО отдела МВД России по Ужурскому району от 14 августа 2017 года произведена выплата вознаграждения адвокату Полежаеву С.В., участвующему в уголовном деле в отношении ФИО1 по назначению в ходе предварительного расследования, в размере 3300 рублей за счет средств федерального бюджета. Указанная выплата отнесена на процессуальные издержки по уголовному делу. Согласно ч. 10 ст.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ФИО1 рассмотрено в особом порядке принятия судебного решения, процессуальные издержки не подлежат взысканию с ФИО1, расходы на выплату вознаграждения адвокату Полежаеву С.В., участвующему на предварительном следствии по назначению, следует возместить за счет федерального бюджета. На основании изложенного, руководствуясь ст.ст. - , - 316 УПК РФ , суд П Р И Г О В О Р И Л: ХАЙСАНОВА РИМАЛЯ МИНХАСАНОВИЧАпризнать виновным в совершении преступления, предусмотренного п. «в» ч. 2 ст. 158 УК РФ , и назначить наказание в виде 1 года 10 месяцев лишения свободы без ограничения свободы. В соответствии с ч. 4 ст. УК РФ отменить условное осуждение по приговору Ужурского районного суда Красноярского края от 08.02.2016 года и приговору мирового судьи судебного участка № 142 в Ужурском районе и ЗАТО п. Солнечный от 22.05.2017 года. В силу ст. 70 УК РФ по совокупности приговоров к наказанию, назначенному по данному приговору, частично присоединить неотбытую часть наказания по приговору от 08.02.2016 года и приговору от 22.05.2017 года и окончательно к отбытию ФИО1 определить 2 года лишения свободы без ограничения свободы с отбыванием наказания в исправительной колонии строгого режима. Меру пресечения ФИО1 по данному делу - подписку о невыезде и надлежащем поведении - изменить на заключение под стражу, взять под стражу в зале суда. Срок наказания исчислять с 26 сентября 2017 года. Вещественные доказательства: мобильный телефон «Lenovo» А2020а40» - полагать возвращенным по принадлежности потерпевшей П.Н.С.. Процессуальные издержки в виде расходов на выплату вознаграждения адвокату Полежаеву С.В. в размере 3300 рублей возместить за счет средств федерального бюджета. Приговор, постановленный в соответствии со статьей 316 УПК РФ , не может быть обжалован в апелляционном порядке по основанию, предусмотренному пунктом 1 статьи 389.15 УПК РФ , в остальной части может быть обжалован в апелляционном порядке в Красноярский краевой суд через Ужурский районный суд в течение 10 суток со дня его провозглашения, а осужденным -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Фатюшина Т.А. Приговор вступил в силу 07 октября 2017 года. Суд: Ужурский районный суд (Красноярский край) (подробнее) Судьи дела: Фатюшина Татьяна Александровна (судья) (подробнее) Последние документы по делу: Приговор от 12 ноября 2017 г. по делу № 1-164/2017 Приговор от 7 ноября 2017 г. по делу № 1-164/2017 Приговор от 15 октября 2017 г. по делу № 1-164/2017 Приговор от 25 сентября 2017 г. по делу № 1-164/2017 Постановление от 27 августа 2017 г. по делу № 1-164/2017 Приговор от 16 июля 2017 г. по делу № 1-164/2017 Приговор от 29 июня 2017 г. по делу № 1-164/2017 Приговор от 29 мая 2017 г. по делу № 1-164/2017 Приговор от 16 мая 2017 г. по делу № 1-164/2017 Приговор от 26 апреля 2017 г. по делу № 1-164/2017 Приговор от 9 апреля 2017 г. по делу № 1-164/2017 Приговор от 28 марта 2017 г. по делу № 1-164/2017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