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Подсудимый ФИО9 совершил кражу, то есть тайное хищение чужого имущества, группой лиц по предварительному сговору, при следующих обстоятельствах: ДД.ММ.ГГГГ, около 15 часов 10 минут, ФИО9 и находящийся в состоянии алкогольного опьянения ФИО1, предварительно договорившись о совершении совместного тайного хищения чужого имущества, пришли в магазин «&lt;данные изъяты&gt;», расположенный по адресу: &lt;адрес&gt;, где в то же время реализуя свой совместный преступный умысел, направленный на тайное хищение чужого имущества, действуя совместно и согласованно, умышленно, из корыстных побуждений, ФИО9 и ФИО1 прошли к стеллажу с шоколадом, и убедившись, что никто из присутствующих поблизости сотрудников магазина и покупателей не смотрит за ними и не видит их преступных действий, прикрывая действия друг друга, взяли с него принадлежащие &lt;данные изъяты&gt;» и выставленные для продажи, находящиеся в коробках, не представляющих для &lt;данные изъяты&gt;» материальной ценности, 14 плиток шоколада «Alpen Gold MAX FUN 160гр», стоимостью 60 рублей 03 копейки за штуку, на сумму 840 рублей 42 копейки, и 10 плиток шоколада «Milka молочный 90гр», стоимостью 47 рублей 34 копейки за штуку, на сумму 473 рубля 40 копеек, после чего ФИО9 убрал себе под одежду коробку с шоколадом «Alpen Gold MAX FUN 160гр», ФИО1 убрал себе под одежду коробку с шоколадом «Milka молочный 90гр», и доводя свой совместный преступный умысел до конца ФИО9 и ФИО1 минуя кассовую зону, не оплатив указанный товар, вышли с ним из магазина и впоследствии распорядились им по своему усмотрению, тем самым тайно похитили его, чем причинили АО «Дикси-Юг» ущерб в размере 1313 рублей 82 копейки. Таким образом, подсудимый ФИО9 совершил преступление, предусмотренное п. «а» ч.2 ст. 158 УК РФ .</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подсудимый ФИО9 совершил покушение на преступление, то есть действия непосредственно направленные на совершение грабежа, то есть открытого хищения чужого имущества, при этом не довел их до конца по независящим от него обстоятельствам, при следующих обстоятельствах: ДД.ММ.ГГГГ, около 19 часов 19 минут, ФИО9, заходясь в состоянии алкогольного опьянения, с целью хищения чужого имущества, пришел в магазин «&lt;данные изъяты&gt;», расположенный то адресу: &lt;адрес&gt;, &lt;адрес&gt;, &lt;адрес&gt;, где в то же время, реализуя свой преступный умысел, направленный на хищение чужого имущества, действуя умышленно, из корыстных побуждений, полагая чтоникто из посетителей и работников магазина не смотрит на него и не видит его преступных действий, взял со стеллажа с товаром принадлежащие &lt;данные изъяты&gt;» и выставленные для продажи 3 маски для волос «Syoss 250мл», стоимостью 253 рубля 38 копеек за штуку, на сумму 760 рублей 14 копеек, убрал их под свою одежду и доводя свой преступный умысел до конца направился на выход из магазина минуя кассовую зону и не оплативвышеуказанный товар. Однако, преступные действия ФИО9 были замечены посетителем указанного магазина ФИО3, который увидев факт хищения ФИО9 товара, окрикнул его на выходе из магазина и потребовал остановиться и вернуть похищенный товар, но ФИО9 осознавая, что его преступные действия перестали быть тайными и были обнаружены, с целью удержания похищенного имущества, игнорируятребования ФИО3, осознающего противоправный характер его действий, с похищенным имуществом выбежал из магазина и попытался скрыться удерживая похищенное имущество, однако свой преступный умысел до конца не довел по независящим от него обстоятельствам, так как не смог убежать и был задержан ФИО3 Таким образом, подсудимый ФИО9 совершил преступление, предусмотренное ч.3 ст. ч.1 ст. 161 УК РФ . Подсудимый ФИО9 виновным себя в совершении преступлений признал полностью, согласился с предъявленным обвинением, которое обоснованно и подтверждается материалами уголовного дела. Подсудимый ФИО9 ходатайствовал о применении особого порядка судебного разбирательства, с чем согласился государственный обвинитель Петрова О.Н. и защитник Калмыков В.И. Представители потерпевших ФИО4 и ФИО5, будучи извещенными надлежащим образом в судебное заседание не явились, обратились к суду с заявлением о рассмотрении уголовного дела в их отсутствии, указав, что не возражают против рассмотрения дела с применением особого порядка судебного разбирательства. Ходатайство подсудимым ФИО9 заявлено добровольно, после консультации с защитником Калмыковым В.И., он понимает характер и последствия заявленного ходатайства, суд приходит к выводу, что обвинение с которым согласился подсудимый обоснованно и подтверждается собранными по делу доказательствами, в связи с чем постановляет приговор без проведения судебного разбирательства, то есть по особому порядку. Суд признает правильной юридическую квалификацию каждого из совершенных ФИО9 преступлений и квалифицирует их: по п. «а» ч.2 ст. 158 УК РФ , как кража, то есть тайное хищение чужого имущества, группой лиц по предварительному сговору; по ч.3 ст. ч.1 ст. 161 УК РФ , как покушение на преступление, то есть действия непосредственно направленные на совершение грабежа, то есть открытого хищения чужого имущества, при этом не доведенные до конца по независящим от него обстоятельствам. При назначении вида и размера наказания, в соответствии со ст. , 60 УК РФ , суд учитывает характер и степень общественной опасности совершенных подсудимым ФИО9 преступлений, сведения о личности виновного, его отношение к содеянному, обстоятельства смягчающие и отягчающие наказание, а также влияние назначенного наказания на исправление осужденного и предупреждения совершения новых преступлений. Подсудимый ФИО9 ранее неоднократно судим (т.№), имеет не снятые и непогашенные в установленном законом порядке судимости за совершение аналогичных преступлений корыстной направленности, данные преступления совершил в период условного осуждения по приговорам Егорьевского городского суда &lt;адрес&gt; от ДД.ММ.ГГГГ, ДД.ММ.ГГГГ, ДД.ММ.ГГГГ, ДД.ММ.ГГГГ и приговору мирового судьи &lt;данные изъяты&gt; судебного участка Егорьевского судебного района &lt;адрес&gt; от ДД.ММ.ГГГГ (т.№), однако указанные судимости в силу положений п.«а,в» ч.4 ст. 18 УК РФ не образуют рецидива, состоит на учете в филиале по &lt;адрес&gt; ФКУ УИИ УФСИН России по &lt;адрес&gt; с ДД.ММ.ГГГГ по настоящее время, за время испытательного срока допускал нарушения порядка и условия отбывания наказания (т№), в течение года привлекался к административной ответственности в том числе за правонарушения, посягающие на общественный порядок и общественную безопасность (т.№), по месту содержания в ФКУ СИЗО-7 УФСИН России по &lt;адрес&gt; характеризуется положительно, к дисциплинарной ответственности не привлекался, холост (т.№), имеет грудного сына ФИО10 ДД.ММ.ГГГГ года рождения, не имеет на иждивении нетрудоспособных родственников; не имеет официального места работы и законного заработка, состоит на учете у врача-психиатра с диагнозом «Эмоционально-неустойчивое расстройство личности» (л.д.№), склонен к употреблению наркотических средств, с ДД.ММ.ГГГГ по настоящее время состоит на диспансерном учете у врача-нарколога с диагнозом: «&lt;данные изъяты&gt;» (л.д. №), военнообязанный (т№), регистрации на территории Российской Федерации не имеет (т№), проживал совместно с ФИО6, с которой находится в фактических брачных отношениях, в &lt;адрес&gt;, где согласно рапорта-характеристики участкового уполномоченного ФИО11 ОМВД России по г.о.Егорьевск ФИО7 характеризуется удовлетворительно, жалоб со стороны населения и администрации не поступало (т.№), по месту прежней регистрации в &lt;адрес&gt;, продолжительный период времени не проживает, жалоб со стороны жителей поселка и администрации не поступало (т.№), не имеет общегражданского паспорта, виновным себя в совершении преступлений признал полностью и раскаялся в содеянном, добровольно возместил причинённый ущерб. Согласно заключению амбулаторной судебно-психиатрической экспертизы № от ДД.ММ.ГГГГ ФИО9 обнаруживает признаки эмоционально-неустойчивого расстройства личности. Синдром зависимости от нескольких психоактивных веществ 2 стадии, воздержание в условиях, исключающих употребление. Степень эмоционально-волевых расстройств у ФИО9 выражена не столь значительно и не лишала его во время совершения инкриминируемых ему деяний и не лишает его в настоящее время способности в полной мере осознавать фактический характер своих действий, их общественную опасность и руководить ими. Имеющееся у подэкспертного психическое расстройство не делает его неспособным ко времени производства по уголовному делу осознавать фактический характер и общественную опасность своих действий либо руководить ими. По своему психическому состоянию в настоящее время ФИО9 способен правильно воспринимать обстоятельства, имеющие значение для дела, и давать о них показания, а также может предстать перед следствием и судом и нести ответственность за содеянное. В применении принудительных мер медицинского характера на основании ст.ст. и 99 УК РФ и проведения стационарной судебно-психиатрической экспертизы по своему психическому состоянию ФИО9 не нуждается. ФИО9 страдает наркотической зависимостью от нескольких психоактивных веществ, в настоящее время подэкспертный не нуждается в лечении и медико-социальной реабилитации на основании ст. 72.1 УК РФ в связи с неполной ремиссией (воздержание в условиях, исключающих употребление) (т№). С учетом выводов заключения судебно-психиатрической экспертизы, проведенной в отношении подсудимого ФИО9 не доверять которым у суда нет оснований, суд признаёт его вменяемым относительно инкриминируемых ему деяний. Смягчающими вину обстоятельствами на основании ст. 61 УК РФ в отношении подсудимого ФИО9 суд учитывает: явки с повинной, полное признание вины и чистосердечное раскаяние подсудимого в содеянном, способствование раскрытию и расследованию преступлений, возмещение причиненного ущерба торговой организации и способствование возвращению похищенного имущества, возраст подсудимого и наличие у него на иждивении грудного сына ФИО2 ДД.ММ.ГГГГ года рождения, состояние здоровья подсудимого и его сына. Наличия в действиях подсудимого ФИО9 отягчающих наказание обстоятельств, предусмотренных ст. 63 УК РФ , судом не установлено. Оснований для применения ст. 64 УК РФ к подсудимому ФИО9 суд не усматривает, поскольку исключительных обстоятельств, связанных с целями и мотивами преступлений, ролью виновного, других обстоятельств, существенно уменьшающих степень общественной опасности преступлений по делу не установлено. Учитывая фактические обстоятельства совершенных преступлений и их общественную опасность, суд не находит оснований для применения в отношении ФИО9 положений предусмотренных ч.6 ст. 15 УК РФ . Оценив все указанные выше доказательства, общественную опасность и обстоятельства совершённых преступлений, наличие в действиях подсудимого ФИО9 смягчающих и отсутствие отягчающих наказание обстоятельств, влияние назначаемого наказание на исправление и перевоспитание осужденного, характер и степень общественной опасности ранее совершенных ФИО9 преступлений, обстоятельств, в силу которых исправительное воздействие предыдущего наказания оказалось недостаточным, учитывая данные о личности подсудимого ФИО9, который ранее неоднократно судим за аналогичные преступления корыстной направленности, имеет не снятые и непогашенные в установленном порядке судимости, данные преступления совершил в период испытательного срока по приговорам от ДД.ММ.ГГГГ, ДД.ММ.ГГГГ, ДД.ММ.ГГГГ, ДД.ММ.ГГГГ и ДД.ММ.ГГГГ, через непродолжительное время после постановления последнего приговора, не имеет определенного рода деятельности, склонен к злоупотреблению наркотических веществ, в течение года привлекался к административной ответственности, что в совокупности свидетельствует о его нежелании встать на путь исправления, принимая во внимание материальное положение осужденного ФИО9, связанное с отсутствием стабильного источника дохода, его возраст и состояние здоровья, условия жизни, наличие новорождённого сына, отношение к содеянному, заверения в том, что он сделал надлежащие выводы и впредь не намерен совершать противоправных действий, предпринял меры к возмещению ущерба, мнение представителей потерпевших, не настаивающих на стром наказании, суд, руководствуясь положением ч.2 ст. 43 УК РФ , учитывая цели назначения наказания связанные с восстановлением социальной справедливости, исправления и перевоспитания осужденного, соблюдая требования закона о строго индивидуальном подходе к назначению наказания, не считает возможным исправление ФИО9 без отбывания назначаемого наказания и применения к нему положений ст. 73 УК РФ , поскольку оснований для назначения подсудимому условного наказания, суд не усматривает и назначает ему наказание в виде реального лишения свободы, в пределах санкции предусмотренных ч.2 ст. 158 УК РФ , ч.3 ст. ч.1 ст. 161 УК РФ , с учетом требований ч. 1, 5 ст. 62 УК РФ , п.7 ст. 316 УПК РФ , а по отношению к преступлению, предусмотренного ч.3 ст. ч.1 ст. 161 УК РФ также требования ч.3 ст. 66 УК РФ , без назначения по ч.2 ст. 158 УК РФ дополнительного наказания в виде ограничения свободы, назначение которого считает нецелесообразным. Окончательное ФИО9 наказание следует назначить в соответствии с требованиями, предусмотренными ч.2 ст. 69 УК РФ . Учитывая, что в силу положений ст. 43 УК РФ наказание применяется, в т.ч. в целях предупреждения совершения новых преступлений, суд полагает, что исправление подсудимого ФИО9 возможно лишь в условиях изоляции его от общества. По мнению суда, назначение ФИО9 условного наказания, с учетом характера и степени общественной опасности совершенных им преступлений, обстоятельств их совершения, личности подсудимого, в т.ч. связанные с тем, что преступления были им совершены в период условного осуждения, не будет соответствовать, закрепленному в ч.1 ст. 6 УК РФ , принципу справедливости. Учитывая, что ФИО9 совершил умышленные преступления, относящиеся к категории средней тяжести в период отбытия условного осуждения по приговорам Егорьевского городского суда &lt;адрес&gt; от ДД.ММ.ГГГГ, ДД.ММ.ГГГГ, ДД.ММ.ГГГГ, ДД.ММ.ГГГГ и приговору мирового судьи &lt;данные изъяты&gt; судебного участка Егорьевского судебного района &lt;адрес&gt; от ДД.ММ.ГГГГ, суд, руководствуясь ч.4 ст. УК РФ отменяет условное осуждение и считает необходимым назначить ФИО9 окончательное наказание в виде лишения свободы по совокупности приговоров по правилам предусмотренным ст. 70 УК РФ , при этом суд учитывает, что совершенные подсудимым преступления были совершены им в короткий срок после осуждения его предыдущими приговорами, в период отбытия условного осуждения, согласно сведений, представленных уголовно-исполнительной инспекцией в течение испытательного срока осужденный уклонялся от исполнения возложенных на него судом обязанностей, имеет письменные предупреждения, ему дважды продлевался испытательный срок. При определении ФИО9 вида исправительных учреждений, суд руководствуется положением ч.1 ст. 58 УК РФ , считает, что назначенное наказание в виде лишения свободы, подлежит отбыванию им в колонии общего режима, поскольку он совершил преступления средней тяжести в период отбытия условного осуждения, принимая во внимание поведение осужденного в период отбытия условного осуждения, связанного с совершением новых преступлений и административных правонарушений. На основании изложенного, суд руководствуясь требованиями ч.3 ст. 72 УК РФ , ч.1 ст. , ч.1 ст. , п. 10 ч.1 ст. 308 УПК РФ , с учетом избранной в отношении ФИО9 на стадии предварительного следствия, меры пресечения в виде заключения под стражу, а также вида назначаемого наказания и исправительного учреждения в котором данное наказание подлежат отбытию, считает, что избранная в отношении ФИО9 мера пресечения подлежит сохранению, а срок его содержания под стражей с ДД.ММ.ГГГГ до вступления приговора в законную силу, в соответствии с положениями п. “б” ч.3.1 ст. 72 УК РФ , включен в срок отбытия им наказания, из расчета один день заключения под стражу, за полтора дня лишения свободы. Гражданский иск по делу не заявлен. На основании изложенного и руководствуясь ст. 316 УПК РФ , суд П Р И Г О В О Р И Л: Признать ФИО9 виновным в совершении преступлений, предусмотренного п.«а» ч.2 ст. 158 УК РФ , ч.3 ст. ч.1 ст. 161 УК РФ и назначить ФИО9 наказание: - по п. «а» ч.2 ст. 158 УК РФ - в виде 10 (десяти) месяцев лишения свободы без ограничения свободы; - по ч.3 ст. ч.1 ст. 161 УК РФ - в виде 8 (восьми) месяцев лишения свободы; На основании ч.2 ст. 69 УК РФ по совокупности преступлений, путем частичного сложения наказаний, назначить ФИО9 наказание в виде 1 (одного) года 2 (двух) месяцев лишения свободы без ограничения свободы. На основании ч. 4 ст. УК РФ отменить условное осуждение ФИО9 по приговорам Егорьевского городского суда &lt;адрес&gt; от ДД.ММ.ГГГГ, ДД.ММ.ГГГГ, ДД.ММ.ГГГГ, ДД.ММ.ГГГГ и приговору мирового судьи № судебного участка Егорьевского судебного района &lt;адрес&gt; от ДД.ММ.ГГГГ. В соответствии со ст. 70 УК РФ по совокупности приговоров путём частичного присоединения неотбытой части наказания по приговорам Егорьевского городского суда &lt;адрес&gt; от ДД.ММ.ГГГГ, ДД.ММ.ГГГГ, ДД.ММ.ГГГГ, ДД.ММ.ГГГГ и приговору мирового судьи 44 судебного участка Егорьевского судебного района &lt;адрес&gt; от ДД.ММ.ГГГГ окончательно назначив ФИО9 наказание в виде 1 (одного) года 10 (десяти) месяцев лишения свободы без ограничения свободы, с отбыванием наказания в исправительной колонии общего режима. Меру пресечения ФИО9 оставить прежней - в виде заключения под стражу до вступления настоящего приговора в законную силу. Срок отбытия наказания в отношении ФИО9 исчислять с момента его фактического задержания, т.е. с ДД.ММ.ГГГГ, включив срок содержания под стражей до вступления приговора в законную силу, в соответствии с положениями п. “б” ч.3.1 ст. 72 УК РФ , в срок отбытия им наказания, из расчета один день содержания под стражей за полтора дня отбывания наказания в исправительной колонии общего режима. Вещественные доказательства: CD-R диск, изъятый в ходе осмотра места происшествия от ДД.ММ.ГГГГ у управляющей магазина ФИО8 по адресу магазин «Дикси №» &lt;данные изъяты&gt;», &lt;адрес&gt;, комапакт-диск с видеозаписью от ДД.ММ.ГГГГ из магазина «&lt;данные изъяты&gt;» &lt;данные изъяты&gt;», акт инвентаризации № от ДД.ММ.ГГГГ из магазина «Пятерочка» ООО «Агроторг», акт инвентаризации № от ДД.ММ.ГГГГ из магазина «&lt;данные изъяты&gt;» АО «&lt;данные изъяты&gt;» - хранить при уголовном деле №1-47/2019 года. Вещественные доказательства: три флакона маски «SYOSS» объемом 250 миллилитров – оставить по принадлежности у представителя потерпевшего ФИО4 Приговор может быть обжалован в апелляционном порядке в Московский областной суд через Егорьевский городской суд в течение 10 суток со дня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содержащийся под стражей, в течение 10 суток, со дня вручения ему копии приговора, вправе, в письменном виде, ходатайствовать о своем участии в рассмотрении уголовного дела в апелляционном порядке, либо поручить осуществление своей защиты избранному им защитнику, либо ходатайствовать перед судом о назначении защитника. Председательствующий судья: подпись Дашкова Н.В. Суд: Егорьевский городской суд (Московская область) (подробнее) Судьи дела: Дашкова Наталия Владимировна (судья) (подробнее) Последние документы по делу: Приговор от 29 августа 2019 г. по делу № 1-47/2019 Приговор от 27 августа 2019 г. по делу № 1-47/2019 Приговор от 4 июля 2019 г. по делу № 1-47/2019 Приговор от 26 июня 2019 г. по делу № 1-47/2019 Приговор от 13 июня 2019 г. по делу № 1-47/2019 Постановление от 23 мая 2019 г. по делу № 1-47/2019 Постановление от 6 мая 2019 г. по делу № 1-47/2019 Приговор от 17 апреля 2019 г. по делу № 1-47/2019 Приговор от 14 апреля 2019 г. по делу № 1-47/2019 Постановление от 20 марта 2019 г. по делу № 1-47/2019 Приговор от 18 марта 2019 г. по делу № 1-47/2019 Приговор от 14 марта 2019 г. по делу № 1-47/2019 Приговор от 11 марта 2019 г. по делу № 1-47/2019 Приговор от 5 марта 2019 г. по делу № 1-47/2019 Постановление от 4 марта 2019 г. по делу № 1-47/2019 Приговор от 26 февраля 2019 г. по делу № 1-47/2019 Постановление от 26 февраля 2019 г. по делу № 1-47/2019 Приговор от 20 февраля 2019 г. по делу № 1-47/2019 Приговор от 19 февраля 2019 г. по делу № 1-47/2019 Приговор от 18 февраля 2019 г. по делу № 1-47/2019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