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ФИО1, обвиняемого в совершении преступления, предусмотренного ч.1 ст. 166 УК РФ по основанию, предусмотренному ст. 76 УК РФ и ст. 25 УПК РФ в связи с примирением с потерпевшим.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ст. 312 УПК РФ , освободить ФИО1 от оплаты процессуальных издержек.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кузов автомобиля марки «&lt;данные изъяты&gt;» с термическими повреждениями, оставить потерпевшему Потерпевший №1 по принадлежности; - табличку с регистрационным знаком «№», ключи с брелком от охранной сигнализации автомобиля &lt;данные изъяты&gt;, хранящиеся в комнате хранения вещественных доказательств ОМВД России по &lt;адрес&gt;, вернуть потерпевшему Потерпевший №1 по принадлежности.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Потерпевший №1 и прокурору &lt;адрес&gt;. Настоящее постановление может быть обжаловано в Псковский областной суд через Пыталовский районный суд в течение 10 суток со дня его вынесения. Председательствующий Д.А. Михайлов &lt;данные изъяты&gt; Судья Пыталовского районного суда Д.А.Михайлов Суд: Пыталовский районный суд (Псковская область) (подробнее) Судьи дела: Михайлов Денис Александрович (судья) (подробнее) Последние документы по делу: Постановление от 29 января 2019 г. по делу № 1-59/2018 Приговор от 14 ноября 2018 г. по делу № 1-59/2018 Приговор от 14 ноября 2018 г. по делу № 1-59/2018 Приговор от 18 октября 2018 г. по делу № 1-59/2018 Приговор от 12 июня 2018 г. по делу № 1-59/2018 Приговор от 12 февраля 2018 г. по делу № 1-59/2018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