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219213-П/2015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Мяличева Сергея Анатольевича на нарушение его конституционных прав положениями статей 121, 122, 125 и 299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С.А.Мяличева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 совершение преступления гражданин С.А.Мяличев осужден к лишению свободы приговором суда от 28 июля 2014 года, с которым согласился суд апелляционной инстанции (определение от 28 ноября 2014 года).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Уголовно-процессуальному кодексу Российской Федерации об удовлетворении ходатайства либо о полном или частичном отказе в его удовлетворении судья выносит постановление, а суд – определение, которое доводится до сведения лица, заявившего ходатайство, и может быть обжаловано в порядке, установленном его главой 16 (статьи 121 и 122). Как неоднократно отмечал Конституционный Суд Российской Федерации, уголовно-процессуальный закон не содержит положений, предполагающих произвольный отказ в удовлетворении заявленного ходатайства, если обстоятельства, об установлении которых просит сторона, имеют значение для разрешения уголовного дела, а также положений, освобождающих суд, прокурора, следователя и дознавателя от обязанности исследовать доводы подозреваемого, обвиняемого о признании тех или иных доказательств не имеющими юридической силы и при возникновении сомнений в допустимости или достоверности этих доказательств – отвергнуть их в соответствии с требованиями статей 49 (часть 3) и 50 (часть 2) Конституции Российской Федерации (определения от 27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Мяличева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