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15140-П/2004</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29 декабря 2004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жалобе гражданина Ковалевского Эдуарда Юрьевича на нарушение его конституционных прав положениями постановления Правительства Российской Федерации от 29 декабря 2004 года № 866 «О порядке обеспечения жильем за счет средств федерального бюджета нуждающихся в улучшении жилищных условий граждан, подвергшихся радиационному воздействию вследствие катастрофы на Чернобыльской АЭС, аварии на производственном объединении «Маяк», и приравненных к ним лиц»</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Н.С.Бондаря, Г.А.Гаджиева, Ю.М.Данилова, Л.М.Жарковой, С.М.Казанцева, М.И.Клеандрова, А.Л.Кононова, Л.О.Красавчиковой, С.П.Маврина, Н.В.Мельникова, Ю.Д.Рудкина, Н.В.Селезнева, А.Я.Сливы, В.Г.Стрекозова, О.С.Хохряковой, Б.С.Эбзеева, В.Г.Ярославцева, заслушав в пленарном заседании заключение судьи С.М.Казанцева,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гражданина Э.Ю.Ковалевского,</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Оспариваемое гражданином Э.Ю.Ковалевским постановление принято Правительством Российской Федерации во исполнение пункта 2 части первой статьи 14 Закона Российской Федерации от 15 мая 1991 года «О социальной защите граждан, подвергшихся воздействию радиации вследствие катастрофы на Чернобыльской АЭС» (в редакции Федерального закона от 22 августа 2004 года № 122-ФЗ). В соответствии с частью первой статьи 96 Федерального конституционного закона «О Конституционном Суде Российской Федерации» правом на обращение в</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Статья 40 (часть 3) Конституции Российской Федерации устанавливает, что малоимущим и иным указанным в законе гражданам, нуждающимся в жилище, оно предоставляется бесплатно или за доступную 4 плату из государственных, муниципальных и других жилищных фондов в соответствии с установленными законом нормами. Согласно пункту 2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 августа 2004 года № 122-ФЗ) обеспечение жилой площадью нуждающихся в улучшении жилищных условий лиц из числа получивших или перенесших лучевую болезнь, другие заболевания, а также инвалидов вследствие чернобыльской катастрофы, вставших на учет до 1 января 2005 года, осуществляется в порядке, установленном Правительством Российской Федерации. В постановлении от 29 декабря 2004 года № 866 Правительство Российской Федерации в отношении указанной категории граждан установило порядок обеспечения их жильем за счет средств федерального бюджета, в рамках которого основной формой такого обеспечения в соответствии с действующим законодательством (пункт 2 статьи 2 Жилищного кодекса Российской Федерации) является предоставление им за счет средств федерального бюджета субсидий на приобретение жилья; право на получение жилищных субсидий удостоверяется государственным жилищным сертификатом. В силу правовой позиции, выраженной Конституционным Судом Российской Федерации в постановлениях от 23 апреля 2004 года</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Действуя в пределах своих конституционных полномочий, федеральный законодатель, установив гарантию обеспечения нуждающихся в улучшении жилищных условий граждан, получивших или перенесших лучевую болезнь, другие заболевания, и инвалидов вследствие чернобыльской катастрофы, вставших на учет до 1 января 2005 года, жильем, передал полномочия по определению его размеров Правительству 6 Российской Федерации (пункт 2 части первой статьи 14 Закона Российской Федерации «О социальной защите граждан, подвергшихся воздействию радиации вследствие катастрофы на Чернобыльской АЭС» в редакции Федерального закона от 22 августа 2004 года № 122-ФЗ). В силу пункта 6 Правил обеспечения жильем за счет средств федерального бюджета нуждающихся в улучшении жилищных условий граждан, подвергшихся радиационному воздействию вследствие катастрофы на Чернобыльской АЭС, аварии на производственном объединении «Маяк», и приравненных к ним лиц размер соответствующей субсидии рассчитывается как произведение нормы предоставления общей площади жилого помещения, установленной для семей разной численности, с учетом дополнительной общей площади жилого помещения, предоставляемой в случаях и размерах, предусмотренных законодательством Российской Федерации, на среднюю рыночную стоимость 1 кв. м общей площади жилья в субъекте Российской Федерации. Размеры средней рыночной стоимости 1 кв. м общей площади жилья для расчета размеров безвозмездных субсидий на приобретение жилых помещений всеми категориями граждан, которым указанные субсидии предоставляются за счет средств федерального бюджета, в настоящее время утверждаются ежеквартально Министерством регионального развития Российской Федерации (до 1 апреля 2005 года – Министерством промышленности и энергетики Российской Федерации). Следовательно, положение пункта 6 Правил само по себе не предполагает какое-либо произвольное, не основанное на объективных данных, установление (как государственными органами, так и независимыми экспертами) такой стоимости 1 кв. м общей площади жилья для расчета размеров безвозмездных субсидий на приобретение жилых помещений, которая не соответствовала бы действительной стоимости 1 кв. м общей площади жилого помещения, сложившейся на рынке жилья в конкретном субъекте Российской Федерации на момент предоставления лицу субсидии за счет средств федерального бюджета. Данное нормативное положение не противоречит принципам юридического равенства и справедливости и не 7 нарушает конституционные права нуждающихся в улучшении жилищных условий граждан, получивших или перенесших лучевую болезнь, другие заболевания, и инвалидов вследствие чернобыльской катастрофы, направлено на создание наиболее выгодных и благоприятных условий для улучшения ими своих жилищных условий и на стимулирование развития рынка жилья, не может рассматриваться как исключающее обязанность государства обеспечить граждан указанных категорий жилыми помещениями и предполагает предоставление таких субсидий, которые позволили бы этим гражданам приобрести жилое помещение соответствующего размера, отвечающее требованиям пригодности для постоянного проживания, по ценам, существующим на рынке жилья в месте их проживания на момент предоставления субсидии. Проверка же того, является ли достаточным в каждом конкретном случае размер субсидии для приобретения гражданами жилья на рынке с привлечением средств федерального бюджета, а также того, соответствует ли нормативный правовой акт федерального органа исполнительной власти, устанавливающий среднюю рыночную стоимость 1 кв. м общей площади жилья, федеральному закону и постановлению Правительства Российской Федерации, не входит в компетенцию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и должна осуществляться судом общей юрисдикции. Исходя из изложенного и руководствуясь пунктами 1 и 2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жалобу гражданина Ковалевского Эдуарда Юрьевича не подлежащей дальнейшему рассмотрению в заседании Конституционного 8 Суда Российской Федерации, поскольку для разрешения поставленного в ней вопроса не требуется вынесение предусмотренного статьей 71 Федерального конституционного закона «О Конституционном Суде Российской Федерации» итогового решения в виде постановления.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Настоящее Определение подлежит опубликованию в «Вестнике Конституционного Суда Российской Федерации».</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