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Октябрьского районного суда города Новосибирска о проверке конституционности части 12 статьи 4 Закона Новосибирской области «О порядке и условиях предоставления компенсаций расходов на оплату жилого помещения и (или) коммунальных услуг отдельным категориям граждан, проживающих на территории Новосибирской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Октябрьского районного суда города Новосибирска,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Октябрьский районный суд города Новосибирска просит проверить конституционность части 12 (названной в запросе пунктом 12) статьи 4 Закона Новосибирской области от 6 декабря 2013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социальным государством, политика которого направлена на создание 4 условий, обеспечивающих достойную жизнь и свободное развитие человека, и предусматривает обеспечение государственной поддержки, в частности, пожилых граждан, а также предоставление иных гарантий социальной защиты; при этом гарантируемая государством адресная социальная поддержка граждан, направленная на повышение их благосостояния, должна учитывать необходимость достижения сбалансированности прав и обязанностей гражданина, экономической и социальной солидарности (статья 7; статья 75, часть 7; статья 751). В то же время Конституция Российской Федерации не определяет ни конкретных способов, ни объемов социальной защиты, предоставляемой тем или иным категориям граждан, но при этом устанавливает, что социальная защита относится к совместному ведению Российской Федерации и ее субъектов (статья 72, пункт «ж» части 1), а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При осуществлении правового регулирования в сфере социальной поддержки граждан, не отнесенных к числу лиц, имеющих право на такую поддержку в соответствии с федеральным законодательством, субъект Российской Федерации обладает достаточно широкой свободой усмотрения и вправе самостоятельно определять как категории таких граждан, так и виды, условия и порядок предоставления за счет собственных средств конкретных мер их социальной поддержки. Вместе с тем он обязан не допускать каких-либо отступлений от конституционных начал государственной политики в области социальной защиты населения, а также конституционных принципов справедливости и равенства, правовой определенности, поддержания доверия к закону и действиям государства и сохранения разумной стабильности правового регулирования.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качестве формы поощрения граждан за многолетний плодотворный труд в Новосибирской области учреждено почетное звание «Ветеран труда Новосибирской области», которое присваивается в порядке и на условиях, 5 установленных Законом Новосибирской области от 25 июля 2003 года Возможность установления такой меры социальной поддержки граждан, как компенсация расходов на оплату жилого помещения и коммунальных услуг, предусмотрена жилищным законодательством. В соответствии со статьей 160 Жилищного кодекса Российской Федерации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компенсации расходов на оплату жилых помещений и коммунальных услуг за счет средств соответствующих бюджетов (часть 1). Как следует из постановления Пленума Верховного Суда Российской Федерации от 27 июня 2017 года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данная мера социальной поддержки – наряду с предоставлением субсидии на оплату жилого помещения и коммунальных услуг и иными формами социальной поддержки (в частности, освобождением от оплаты жилого помещения и/или коммунальных услуг) – выступает в качестве гарантии социальной защиты отдельных категорий граждан при реализации ими права на жилище (пункт 42). 6 Такого рода компенсация направлена на возмещение определенной категории граждан произведенных ими расходов на оплату жилого помещения и коммунальных услуг, обязанность своевременного и полного внесения которой предусмотрена частью 1 статьи 153 Жилищного кодекса Российской Федерации, и тем самым позволяет им снизить бремя соответствующих расходов. Данная мера социальной поддержки по своей правовой природе не может быть приравнена к основному, а тем более единственному, источнику средств к существованию (как то заработная плата и приравненные к ней платежи, пенсии, пособия, стипендии, возмещение вреда, причиненного жизни или здоровью, алименты и т.п.); она направлена на повышение уровня социальной защищенности отдельных категорий граждан (в том числе ветеранов труда) и носит адресный характер. Соответственно, устанавливая на основании статьи 160 Жилищного кодекса Российской Федерации порядок и условия предоставления отдельным категориям граждан компенсации расходов на оплату жилого помещения и коммунальных услуг, субъект нормотворчества, действующий в рамках своих дискреционных полномочий, должен учитывать, что согласно жилищному законодательству обязательства в отношении расходов, связанных с проживанием в жилом помещении, несут не только его собственник или наниматель по договору социального найма, но и проживающие совместно с ними члены семьи, круг которых предусмотрен законом, а при определенных условиях – и иные лица, вселенные в данное жилое помещение его собственником или нанимателем в качестве членов своей семьи. При этом дееспособные и ограниченные судом в дееспособности члены семьи собственника жилого помещения несут, по общему правилу, солидарную с собственником ответственность по обязательствам, вытекающим из пользования данным жилым помещением. Аналогичная ответственность по обязательствам, вытекающим из договора социального найма, возлагается и на дееспособных и ограниченных судом в дееспособности членов семьи нанимателя жилого помещения по договору 7 социального найма (части 1 и 3 статьи 31, части 1 и 2 статьи 69 Жилищного кодекса Российской Федерации). Исходя из этого предоставление отдельным категориям граждан компенсации расходов на оплату жилого помещения и коммунальных услуг не может осуществляться без учета количества лиц, проживающих в данном жилом помещении совместно с получателем указанной меры социальной поддержки, потребляющих коммунальные услуги и в силу этого обязанных нести соответствующие расходы. Иной подход ставил бы под сомнение соблюдение как конституционных принципов справедливости и равенства, так и принципа адресности оказания мер социальной поддержки. Действуя в пределах предоставленного ему полномочия, законодатель Новосибирской области в Законе от 6 декабря 2013 года № 380- ОЗ установил порядок и условия предоставления компенсаций расходов на оплату жилого помещения и (или) коммунальных услуг отдельным категориям граждан, проживающих на территории Новосибирской области. Согласно пункту 11 его статьи 2 право на такую компенсацию предоставляется в том числе гражданам, имеющим право на меры социальной поддержки по оплате жилого помещения и (или) коммунальных услуг в соответствии с Законом Новосибирской области «О мерах социальной поддержки отдельных категорий граждан, проживающих в Новосибирской области», который, в свою очередь, относит к числу таковых и ветеранов труда Новосибирской области (пункт 5 статьи 1). С учетом адресного характера данной меры социальной поддержки Закон Новосибирской области от 6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Октябрьского районного суда города Новосибирска не подлежащим дальнейшему рассмотрению в заседании Конституционного Суда Российской Федерации, поскольку для разрешения поставленного 10 заявителем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