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Ширяевой Александры Валерьевны на нарушение ее конституционных прав статьей 12 Федерального закона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 и статьей 14 Закона Российской Федерации «О социальной защите граждан, подвергшихся воздействию радиации вследствие катастрофы на Чернобыльской АЭС»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гражданки А.В.Ширяевой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А.В.Ширяева оспаривает конституционность следующих законоположений: статьи 12 Федерального закона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Теча», 2 согласно которой детям первого и второго поколения граждан, указанных в статье 1 данного Федерального закона, страдающим заболеваниями вследствие воздействия радиации на их родителей, гарантируются меры социальной поддержки, указанные в статье 14, части первой статьи 25 и пункте 4 части третьей статьи 271 Закона Российской Федерации «О социальной защите граждан, подвергшихся воздействию радиации вследствие катастрофы на Чернобыльской АЭС»; статьи 14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АЭС», закрепляющей порядок возмещения вреда и меры социальной поддержки граждан, получивших или перенесших лучевую болезнь, другие заболевания, и инвалидов вследствие чернобыльской катастрофы. Как следует из представленных материалов, органы социальной защиты населения отказали заявительнице, 1997 года рождения, являющейся потомком второго поколения прародителя (деда), подвергшегося воздействию радиации и других неблагоприятных факторов в результате радиационной аварии на производственном объединении «Маяк» (далее также – ПО «Маяк»), в предоставлении мер социальной поддержки, предусмотренных статьей 14 Закона Российской Федерации «О социальной защите граждан, подвергшихся воздействию радиации вследствие катастрофы на Чернобыльской АЭС» (ежемесячной денежной компенсации в возмещение вреда, причиненного здоровью в связи с радиационным воздействием и ежемесячной денежной компенсации на приобретение продовольственных товаров). Правильность такого отказа была подтверждена судами общей юрисдикции со ссылкой в том числе на оспариваемые законоположения. Также судом было отмечено, что до достижения возраста 18 лет заявительница пользовалась мерами социальной поддержки, предусмотренными для детей первого и второго поколения, страдающих заболеваниями вследствие воздействия радиации на их родителей, в соответствии с оспариваемой ею статьей 12 Федерального 3 закона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Теча». По достижении А.В.Ширяевой совершеннолетия предоставление указанных мер было прекращено. По мнению заявительницы, оспариваемые нормы не соответствуют Конституции Российской Федерации в той мере, в какой допускают отказ в предоставлении мер социальной поддержки детям первого и второго поколения граждан, указанных в статье 1 Федерального закона от 26 ноября 1998 года № 175-ФЗ, которые страдают заболеваниями вследствие радиационного воздействия на их прародителей, и по достижении совершеннолетия признаны инвалидами.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обеспечения исполнения обязанности государства по возмещению вреда, обусловленного радиационным воздействием в связи с аварией в 1957 году на ПО «Маяк» и сбросами радиоактивных отходов в реку Теча, федеральный законодатель в статье 1 Федерального закона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 определил порядок распространения мер социальной защиты, установленных Законом Российской Федерации «О социальной защите граждан, подвергшихся воздействию радиации вследствие катастрофы на Чернобыльской АЭС», на граждан, подвергшихся радиационному воздействию в связи с указанной аварией, в частности на принимавших непосредственное участие в работах по ликвидации ее последствий, эвакуированных (переселенных) или выехавших добровольно из населенных пунктов, подвергшихся радиоактивному загрязнению, либо проживающих в таких населенных пунктах. Гражданам, относящимся к указанным 4 категориям лиц, подвергшихся воздействию радиации, которые получили лучевую болезнь или другие заболевания, включенные в перечень заболеваний, возникновение или обострение которых обусловлены воздействием радиации вследствие аварии на ПО «Маяк» и сбросов радиоактивных отходов в реку Теча, либо стали инвалидами в связи с радиационным воздействием вследствие данной аварии, гарантируется предоставление ряда мер социальной поддержки (статьи 2 и 3 названного Федерального закона). Для детей первого и второго поколения граждан, подвергшихся воздействию радиации в связи с аварией на ПО «Маяк» и сбросов радиоактивных отходов в реку Теча, страдающих заболеваниями вследствие воздействия радиации на их родителей, в соответствии со статьей 12 Федерального закона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 установлена специальная система мер социальной поддержки до достижения ими совершеннолетия. Эти меры направлены преимущественно на создание условий, обеспечивающих в период болезни заботу о них со стороны родителей, бабушки, дедушки, опекуна или попечителя (пребывание одного из указанных лиц с больным ребенком в больничном учреждении в течение всего периода лечения, выплата пособия по временной нетрудоспособности в размере 100 процентов среднего заработка) либо компенсацию расходов на питание в случаях, когда ребенок в связи с болезнью не может посещать образовательное учреждение. Кроме того, им предоставляется ежемесячная денежная выплата. Установленное оспариваемыми законоположениями правовое регулирование направлено на осуществление социальной защиты как граждан, подвергшихся непосредственному радиационному воздействию, так и их детей в связи с последствиями радиационного воздействия на родителей и не может рассматриваться как нарушающее какие-либо конституционные 5 права граждан (определения Конституционного Суда Российской Федерации от 13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Ширяевой Александры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