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Вахитова Фарида Тагировича на нарушение его конституционных прав частью 2 статьи 69 Арбитражного процессуального кодекса Российской Федерации и пунктом 10 статьи 16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Ф.Т.Вахитова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Ф.Т.Вахитов оспаривает конституционность части 2 статьи 69 «Основания освобождения от доказывания» АПК Российской Федерации и пункта 10 статьи 16 «Реестр требований кредиторов» (в редакции, действовавшей до вступления в силу Федерального закона от 29 мая 2024 года № 107-ФЗ) Федерального закона от 26 октября 2002 года № 127-ФЗ «О несостоятельности (банкротстве)». Как следует из представленных материалов, в деле о банкротстве гражданина определением арбитражного суда, оставленным судами вышестоящих инстанций без изменения, кредитору Ф.Т.Вахитову отказано 2 во включении в реестр требований кредиторов должника основанного на решении суда общей юрисдикции требования о взыскании задолженности по договору займа. Суды пришли к выводам о мнимости договора займа и направленности поведения его сторон на искусственное формирование задолженности в целях создания фигуры фиктивного доминирующего кредитора и получения контроля над процедурой банкротства в ущерб независимым кредиторам.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Ф.Т.Вахитова, оспариваемые нормы противоречат Конституции Российской Федерации, поскольку позволяют судам по своему усмотрению определять степень обязательности решений судов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Вахитова Фарида Тагировича,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