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927960-П/2026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Чижова Вячеслава Евгеньевича на нарушение его конституционных прав пунктом 5 части первой статьи 27 и пунктом 1 части первой статьи 254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В.Е.Чижова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В.Е.Чижов осужден по приговору от 27 марта 2023 года (с учетом изменений, внесенных судом апелляционной инстанции) за изнасилование и насильственные действия сексуального характера в отношении несовершеннолетней потерпевшей с использованием ее беспомощного состояния, повлекшие по неосторожности причинение тяжкого вреда здоровью. Сторона защиты обжаловала приговор, ссылаясь среди прочего на постановления об отказе в возбуждении уголовного дела от 20 декабря 2018 года и от 30 октября 2021 года, в которых в том числе разрешен вопрос о причастности В.Е.Чижова к незаконному обороту наркотических средств, 2 психотропных веществ или их аналогов, а также о склонении к их потреблению и которые хотя и касаются других преступлений, но связаны с одним и тем же преступным событием, а потому в приговоре должны быть учтены установленные в этих постановлениях обстоятельства, включая и то, что гражданка, допрошенная в ходе доследственной проверки, наркотических средств потерпевшей «не передавала, наркотические средства в доме не хранила». Постановлением судьи Верховного Суда Российской Федерации от 27 января 2026 года отказано в передаче жалобы для рассмотрения в судебном заседании суда кассационной инстанции; при этом отмечено, что постановления об отказе в возбуждении уголовного дела не повлияли на правильность изложенных в приговоре выводов. В этой связи В.Е.Чижов, полагая, что в постановлениях об отказе в возбуждении уголовного дела зафиксирован ряд обстоятельств, которые по- иному были оценены в вынесенном впоследствии приговоре по делу об изнасиловании и насильственных действиях сексуального характера, просит признать не соответствующими Конституции Российской Федерации, в том числе ее статьям 1, 49 и 50, пункт 5 части первой статьи 27 «Основания прекращения уголовного преследования» и пункт 1 части первой статьи 254 «Прекращение уголовного дела или уголовного преследования в судебном заседании» УПК Российской Федерации, как допускающие установление судом в приговоре обстоятельств, которые ранее были предметом доследственной проверки и по которым вынесено неотмененное постановление об отказе в возбуждении уголовного дела по реабилитирующему основанию.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Чижова Вячеслава Евгеньевича,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