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1832-О/2025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Сопина Василия Владимировича на нарушение его конституционных прав рядом норм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В.В.Сопина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В.В.Сопин, осужденный приговором суда за уклонение от уплаты налогов, подлежащих уплате организацией, путем непредставления налоговой декларации и путем включения в налоговую декларацию заведомо ложных сведений, совершенное в крупном размере, просит признать не соответствующими статьям 1 (часть 1), 2, 6 (часть 2), 8, 15 (части 1, 2 и 4), 17 (часть 1), 18, 19 (часть 1), 34 (часть 1), 35, 45, 46, 49, 55, 57 и 123 Конституции Российской Федерации часть третью статьи 7 «Законность при производстве по уголовному делу», пункт 1 части первой статьи 73 «Обстоятельства, подлежащие доказыванию», пункт 3 части второй статьи 74 «Доказательства», часть вторую статьи 207 «Дополнительная и 2 повторная судебные экспертизы», части третью и четвертую статьи 283 «Производство судебной экспертизы» УПК Российской Федерации. По мнению заявителя, оспариваемые положения позволяют признавать допустимыми доказательствами экспертные заключения, не учитывающие всех обстоятельств дела, имеющие явные и неустранимые дефекты, а также отказывать стороне защиты в удовлетворении ходатайства о проведении дополнительной или повторной экспертизы при наличии к тому объективных обстоятельств, в частности при наличии противоречий между заключениями, полученными органом предварительного расследования, и заключением специалиста, полученным по инициативе стороны защиты в уголовном деле.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Уголовно-процессуальный кодекс Российской Федерации в статьях 73 и 74 устанавливает обстоятельства, подлежащие доказыванию, понятие и перечень источников доказательств, а также – в развитие статьи 50 (часть 2) Конституции Российской Федерации, согласно которой при осуществлении правосудия не допускается использование доказательств, полученных с нарушением федерального закона, – в статье 75 определяет, какие доказательства относятся к недопустимым. Эти законоположения служат гарантией принятия законного и обоснованного решения по уголовному делу (определения Конституционного Суда Российской Федерации от 21 октября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Сопина Василия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