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Нидера Сергея Александровича на нарушение его конституционных прав частью 1 статьи 6.2 Закона Новосибирской области «Об отдельных вопросах регулирования земельных отношений на территории Новосибирской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С.А.Нидера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С.А.Нидер оспаривает конституционность части 1 статьи 6.2 Закона Новосибирской области от 5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Нидера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