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2903-О/2025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Николаева Эдуарда Игоревича на нарушение его конституционных прав статьей 4, частью 1 статьи 14, а также пунктом 1 части 2 и частью 13 статьи 21 Федерального закона «О государственной кадастровой оценке»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Э.И.Николаева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Э.И.Николаев оспаривает конституционность следующих положений Федерального закона от 3 июля 2016 года № 237-ФЗ «О государственной кадастровой оценке»: статьи 4, согласно которой государственная кадастровая оценка проводится на основе принципов единства методологии определения кадастровой стоимости, непрерывности актуализации сведений, необходимых для определения кадастровой стоимости, независимости и открытости процедур государственной кадастровой оценки на каждом этапе их осуществления, экономической обоснованности и проверяемости результатов определения кадастровой стоимости; 2 части 1 статьи 14, предусматривающей, что определение кадастровой стоимости осуществляется бюджетным учреждением в отношении всех объектов недвижимости, включенных в перечень, в соответствии с методическими указаниями о государственной кадастровой оценке; пункта 1 части 2 статьи 21, относящего к ошибкам, допущенным при определении кадастровой стоимости, несоответствие определения кадастровой стоимости положениям методических указаний о государственной кадастровой оценке; части 13 той же статьи, согласно которой при рассмотрении заявления об исправлении ошибок, допущенных при определении кадастровой стоимости, учитывается, что ошибкой также является допущенное при определении кадастровой стоимости искажение данных об объекте недвижимости, на основании которых определялась его кадастровая стоимость, в том числе неправильное определение условий, влияющих на стоимость объекта недвижимости (местоположение объекта недвижимости, его целевое назначение, разрешенное использование земельного участка, аварийное или ветхое состояние объекта недвижимости, степень его износа, нахождение объекта недвижимости в границах зоны с особыми условиями использования территории) (пункт 1); использование недостоверных сведений о характеристиках объекта недвижимости при определении кадастровой стоимости (пункт 2). Из представленных материалов следует, что решением бюджетного учреждения, наделенного субъектом Российской Федерации полномочиями по определению кадастровой стоимости, было частично удовлетворено заявление Э.И.Николаева об исправлении ошибок, допущенных при определении кадастровой стоимости принадлежащего ему земельного участка. Учреждением была исправлена допущенная при расчете кадастровой стоимости ошибка, связанная с определением местоположения участка; при этом отклонены иные доводы заявителя, в том числе о том, что учреждением неправильно определен вид разрешенного использования земельного участка и не учтено нахождение на нем сооружений. Решением 3 суда первой инстанции, с которым согласились вышестоящие суды, данное решение бюджетного учреждения было признано законным. По мнению Э.И.Николаева, оспариваемые законоположения позволяют использовать принцип максимизации кадастровой стоимости при ее определении в рамках массовой оценки, произвольно толковать положения методических указаний о государственной кадастровой оценке, а также не признавать ошибкой любое их нарушение бюджетным учреждением и многократное отклонение кадастровой стоимости объекта от его рыночной стоимости. В связи с этим заявитель просит признать данные нормы не соответствующими Конституции Российской Федерации, в частности ее статье 35 (часть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Николаева Эдуарда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