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Князева Александра Анатольевича на нарушение его конституционных прав пунктом 1 статьи 1 и частью 2 статьи 3 Федерального закона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А.А.Князева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А.А.Князев оспаривает конституционность следующих положений Федерального закона от 1 декабря 2014 года № 398-ФЗ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пункта 1 статьи 1, согласно которому данный Федеральный закон устанавливает особенности реализации права на пенсионное обеспечение в соответствии с Законом Российской Федерации от 12 февраля 1993 года № 2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граждан Российской Федерации, постоянно проживавших по состоянию на 18 марта 2014 года на территории Республики Крым или на территории города федерального значения Севастополя, из числа лиц, являвшихся по состоянию на 31 декабря 2014 года получателями пенсий, назначенных им в связи с прохождением военной службы или иной приравненной к ней по пенсионному обеспечению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и членов их семей; части 2 статьи 3, согласно которой, если при назначении гражданину из числа лиц, указанных в пункте 1 статьи 1 данного Федерального закона, пенсии, предусмотренной Законом Российской Федерации от 12 февраля 1993 года № 4468-I, размер указанной пенсии (для отдельных категорий граждан, имеющих право на одновременное получение различных пенсий в соответствии с законодательством Российской Федерации, – суммарный размер указанных пенсий) не достигнет размера пенсии, выплачиваемого указанному гражданину на 31 декабря 2014 года, в том числе с учетом ежемесячной выплаты к этой пенсии, установленной Указом Президента Российской Федерации от 31 марта 2014 года № 192 «О мерах государственной поддержки граждан, являющихся получателями пенсий на территориях Республики Крым и г. Севастополя», пенсия выплачивается в сохраненном, более высоком, размере до приобретения им права на пенсию в большем размере, исчисленном в соответствии с законодательством Российской Федерации; в этом случае сохраненный размер пенсии не подлежит ежегодному увеличению (индексации) до достижения размера пенсии (пенсий), исчисленного в соответствии с законодательством Российской Федерации. 3 Как следует из представленных документов, заявитель, проживая на территории Республики Крым и являясь гражданином Украины, проходил службу в налоговой милиции Украины, по завершении которой в 2001 году ему была назначена пенсия за выслугу лет. В 2011 году А.А.Князев, не отказываясь от гражданства Украины, приобрел гражданство Российской Федерации и получил паспорт гражданина Российской Федерации с отметкой о регистрации по месту жительства в Удмуртской Республике (с данного регистрационного учета был снят 26 января 2015 года). В апреле 2014 года согласно статье 5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(подписан 18 марта 2014 года) он был признан гражданином Российской Федерации с выдачей паспорта, который в 2020 году был признан недействительным как полученный с нарушением установленного порядка. В связи с этим с 1 февраля 2021 года был произведен перерасчет в сторону уменьшения размера пенсии за выслугу лет, назначенной заявителю в соответствии с Законом Российской Федерации от 12 февраля 1993 года № 4468-I и выплачивавшейся с учетом ежемесячной доплаты, предусмотренной Указом Президента Российской Федерации от 31 марта 2014 года № 192. В удовлетворении исковых требований о перерасчете размера пенсии с применением указанных норм Федерального закона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А.А.Князеву было отказано. По мнению заявителя, оспариваемые законоположения не соответствуют статье 39 Конституции Российской Федерации и статье 11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поскольку в системе действующего правового регулирования по смыслу, придаваемому правоприменительной практикой, исключают возможность распространения указанного Федерального закона на 4 лиц, получивших гражданство Российской Федерации до 21 марта 2014 года, чем ставят их в худшее по сравнению с другими гражданами положение при реализации права на пенсионное обеспечение.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Князева Александра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