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Соколовича Георгия Александровича на нарушение его конституционных прав частью 9 статьи 13 Федерального закона «О страховых пенсиях» во взаимосвязи с частью 2 статьи 8 Федерального закона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Г.А.Соколовича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Г.А.Соколович оспаривает конституционность части 9 статьи 13 Федерального закона от 28 декабря 2013 года № 400-ФЗ «О страховых пенсиях», согласно которой при исчислении страхового стажа лиц, указанных в части 12 статьи 8 названного Федерального закона, в целях определения их права на страховую пенсию по старости в страховой стаж включаются (засчитываются) периоды работы и (или) иной деятельности, предусмотренные частью 1 статьи 11 названного Федерального закона, а также периоды, предусмотренные пунктами 1 (периоды прохождения 2 военной службы по призыву, периоды участия в специальной военной операции в период прохождения военной службы), 2 и 12 (периоды участия в специальной военной операции) части 1 статьи 12 Федерального закона «О страховых пенсиях»; при этом указанные периоды включаются (засчитываются) без применения положений части 8 данной статьи; периоды участия в специальной военной операции в период прохождения военной службы, в период пребывания в добровольческом формировании исчисляются с применением положений части 10 данной статьи. Часть 9 статьи 13 Федерального закона «О страховых пенсиях» оспаривается заявителем во взаимосвязи с частью 2 статьи 8 Федерального закона от 4 ноября 2022 года № 419-ФЗ «О внесении изменений в отдельные законодательные акты Российской Федерации», закрепляющей, что действие отдельных положений данного Федерального закона распространяется на правоотношения, возникшие с 24 февраля 2022 года. По мнению Г.А.Соколовича, названные нормы не соответствуют статьям 1 (часть 1), 2, 4 (часть 2), 6 (часть 2), 7, 15 (части 1, 2 и 4), 17, 18, 19 (части 1 и 2), 21 (часть 1), 39 (часть 1), 45 (часть 1), 46 (часть 1), 55 (часть 3), 57, 671 (часть 1), 75 (часть 3), 751 и 123 (часть 3) Конституции Российской Федерации, поскольку допускают дискриминацию мужчин, достигших возраста, дающего право на досрочное назначение страховой пенсии по старости в соответствии с частью 12 статьи 8 Федерального закона «О страховых пенсиях», с 1 января 2019 года (дата начала ее действия) до 24 февраля 2022 года (дата возникновения правоотношений, на которые распространяется порядок исчисления страхового стажа, предусмотренный действующей редакцией части 9 статьи 13 названного Федерального закона) и позже данного периода, и не позволяют им при исчислении страхового стажа в порядке, установленном в части 9 статьи 13 указанного Федерального закона, зачесть период прохождения срочной военной службы в Вооруженных Силах бывшего СССР. Оспариваемые нормы были применены судами общей юрисдикции в деле заявителя, в котором в том числе решался вопрос о включении периода 3 прохождения им срочной военной службы в Вооруженных Силах бывшего СССР в страховой стаж, дающий право на досрочное назначение страховой пенсии по старости в соответствии с частью 12 статьи 8 Федерального закона «О страховых пенсиях».</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гарантирует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Законодатель, обеспечивая конституционное право каждого на получение пенсии, вправе, как это вытекает из статьи 39 (часть 2) Конституции Российской Федерации, определять механизм его реализации, включая закрепление в законе правовых оснований назначения пенсий, их размеров, правил подсчета страхового стажа, особенностей приобретения права на пенсию отдельными категориями граждан. Реализуя указанные полномочия, законодатель в части 12 статьи 8 Федерального закона «О страховых пенсиях» предусмотрел для лиц, имеющих страховой стаж не менее 42 и 37 лет (соответственно мужчины и женщины), право на назначение страховой пенсии по старости ранее достижения общеустановленного пенсионного возраста. При этом в части 9 статьи 13 названного Федерального закона был закреплен особый порядок исчисления продолжительности такого страхового стажа. Так, согласно данной норме в целях определения их права на страховую пенсию по старости в соответствии с указанным основанием в страховой стаж включаются (засчитываются) периоды работы и (или) иной деятельности, которые выполнялись на территории Российской Федерации застрахованными лицами, при условии, что за эти периоды начислялись и уплачивались страховые взносы в Фонд пенсионного и социального страхования Российской Федерации (часть 1 статьи 11 Федерального закона 4 «О страховых пенсиях»), а также периоды, предусмотренные пунктами 1 (прохождение военной службы по призыву, участие в специальной военной операции в период прохождения военной службы), 2 (получение пособия по обязательному социальному страхованию в период временной нетрудоспособности) и 12 (пребывание в добровольческом формировании, предусмотренном Федеральным законом от 31 мая 1996 года № 61-ФЗ «Об обороне» в период проведения специальной военной операции) части 1 статьи 12 Федерального закона «О страховых пенсиях»; при этом указанные периоды включаются (засчитываются) без применения положений части 8 его статьи 13. Такое правовое регулирование, принятое в рамках дискреционных полномочий законодателя, предусматривает порядок реализации прав граждан на пенсионное обеспечение на льготных условиях и не может расцениваться как нарушающее конституционные права заявителя. Кроме того, действующее законодательство предусматривает возможность включения периодов работы и (или) иной деятельности, которые имели место до дня вступления в силу Федерального закона «О страховых пенсиях» и засчитывались в трудовой стаж при назначении пенсии в соответствии с законодательством, действовавшим в период выполнения работы (деятельности), в том числе периода прохождения военной службы в Вооруженных Силах бывшего СССР, в страховой стаж при его исчислении в целях определения права на страховую пенсию по иным основаниям, в том числе в связи с достижением общеустановленного пенсионного возраста при соблюдении условий, предусмотренных частями 2 и 3 статьи 8 Федерального закона «О страховых пенсиях» (часть 8 статьи 13 указанного Федерального закона).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Соколовича Георгия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