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окружной администрации муниципального образования Городской округ «Жатай» Республики Саха (Якутия) на нарушение ее конституционных прав пунктом 1 части 1 статьи 128 и частями 1 и 2 статьи 222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окружной администрации муниципального образования Городской округ «Жатай» Республики Саха (Якутия)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Окружная администрация муниципального образования Городской округ «Жатай» Республики Саха (Якутия) (далее также – Администрация) оспаривает конституционность пункта 1 части 1 статьи 128 «Отказ в принятии административного искового заявления» и частей 1 и 2 статьи 222 «Рассмотрение судом вопроса о принятии к производству суда административного искового заявления о признании незаконными 2 решений, действий (бездействия) органа, организации, лица, наделенных государственными или иными публичными полномочиями» КАС Российской Федерации. Из представленных материалов следует, что определением суда общей юрисдикции было возвращено в связи с неподсудностью данному суду административное исковое заявление Администрации о признании незаконным отказа органа государственной власти Республики Саха (Якутия) в заключении соглашения об отзыве государственных полномочий по организации мероприятий при осуществлении деятельности с животными без владельцев. Однако суд апелляционной инстанции, с которым согласились вышестоящие суды, данное определение отменил и отказал в принятии административного искового заявления Администрации как не подлежащего рассмотрению в судах, поскольку требования заявителя фактически сводились к вопросу о понуждении органа государственной власти Республики Саха (Якутия) к заключению соглашения об отзыве государственных полномочий, ранее переданных для осуществления органам местного самоуправления. При этом суды наряду с прочим отметили, что Администрация вправе обратиться в Государственный Совет Российской Федерации в порядке, предусмотренном частью 2 статьи 62 «Разрешение споров и урегулирование разногласий между органами публичной власти субъекта Российской Федерации» Федерального закона от 21 декабря 2021 года № 414-ФЗ «Об общих принципах организации публичной власти в субъектах Российской Федерации». По мнению заявителя, полагающего, что заявленные им требования, вопреки выводам судов общей юрисдикции, подлежат рассмотрению в судебном порядке, а отказ органа государственной власти Республики Саха (Якутия) в заключении соглашения об отзыве государственных полномочий является необоснованным, пункт 1 части 1 статьи 128 и части 3 1 и 2 статьи 222 КАС Российской Федерации не соответствуют Конституции Российской Федерации, в частности ее статьям 45–47 и 55, поскольку не позволяют органам местного самоуправления обжаловать в суд неправомерные действия органов государственной власти.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окружной администрации муниципального образования Городской округ «Жатай» Республики Саха (Якутия),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