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2804-О/2025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Воробьева Руслана Николаевича на нарушение его конституционных прав статьей 69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Р.Н.Воробьева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судами вышестоящих инстанций без изменения, отказано в удовлетворении заявления гражданина Р.Н.Воробьева – руководителя и единственного участника хозяйственного общества об отмене решения налогового органа о привлечении данного общества к ответственности за совершение налогового правонарушения. Р.Н.Воробьев оспаривает конституционность статьи 69 «Основания освобождения от доказывания» АПК Российской Федерации, которая, по его мнению, – позволяя не расценивать в качестве доказательств 2 материалы уголовного дела, прекращенного на досудебной стадии в связи с отсутствием состава преступления, в том числе заключение проведенной в рамках данного дела экспертизы, – нарушает равноправие сторон в представлении доказательств, не обеспечивает условий для их всестороннего и полного исследования, а потому противоречит статьям 1 (часть 1), 19 (части 1 и 2), 46 (часть 1) и 55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69 АПК Российской Федерации, конкретизируя положения статьи 6 Федерального конституционного закона от 31 декабря 1996 года № 1-ФКЗ «О судебной системе Российской Федерации» об обязательности вступивших в законную силу постановлений федеральных судов, мировых судей и судов субъектов Российской Федерации, определяет перечень и условия освобождения от доказывания обстоятельств (фактов), установленных такими судебными постановлениями по другим делам, исключая тем самым вынесение противоречащих друг другу судебных актов. Данная норма, предмет регулирования которой ограничен названными вопросами,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Воробьева Руслана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