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Лаврищева Андрея Анатольевича на нарушение его конституционных прав частью 2 статьи 10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А.А.Лаврищева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А.А.Лаврищев оспаривает конституционность части 2 статьи 10 Федерального закона от 28 декабря 2013 года № 400-ФЗ «О страховых пенсиях», определяющей круг лиц, которые признаются нетрудоспособными членами семьи умершего кормильца. Как следует из представленных материалов, заявитель, 1969 года рождения, с 2011 года является инвалидом (с 2015 года II группа инвалидности установлена ему бессрочно), получает страховую пенсию по инвалидности. После смерти в январе 2021 года отца, являвшегося инвалидом I группы – получателем страховой пенсии по старости, 2 А.А.Лаврищев обратился в пенсионный орган с заявлением о назначении ему страховой пенсии по случаю потери кормильца, поскольку размер пенсии отца значительно превышал размер его пенсии. Однако территориальный орган Пенсионного фонда Российской Федерации (с 1 января 2023 года – Фонда пенсионного и социального страхования Российской Федерации) отказал А.А.Лаврищеву, установив, что заявитель не относится к кругу лиц, имеющих право на назначение данной пенсии в соответствии с положениями части 2 статьи 10 Федерального закона «О страховых пенсиях», поскольку инвалидность ему установлена в возрасте 42 лет. Суды общей юрисдикции, руководствуясь оспариваемой нормой, согласились с таким решением, отметив, что в 2021 году судом установлен факт нахождения заявителя на иждивении отца. По мнению А.А.Лаврищева, применение в его деле оспариваемой нормы не соответствует Конституции Российской Федерации, в частности ее статье 39 (часть 1), поскольку позволяет государственным учреждениям и судам отказывать в назначении нетрудоспособному члену семьи (ребенку) умершего, состоявшему на его иждивении, страховой пенсии по случаю потери кормильца.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оснований и условий приобретения права на них отдельными категориями граждан, правил их исчисления, к компетенции законодателя (статья 39, часть 2). Определяя круг лиц, имеющих право на получение пенсии по случаю потери кормильца, законодатель в оспариваемом А.А.Лаврищевым 3 положении статьи 10 Федерального закона «О страховых пенсиях» включил в их число детей умершего, не достигших 18 лет, а также старше этого возраста, если они стали инвалидами до достижения 18 лет, и ребенку умершего кормильца, достигшему возраста 18 лет, если он занят уходом за детьми, братьями, сестрами или внуками умершего кормильца, не достигшими 14 лет и имеющими право на страховую пенсию по случаю потери кормильца в соответствии с пунктом 1 части 2 данной статьи, и не работает. Такое правовое регулирование направлено на предоставление указанным нетрудоспособным членам семьи в случае смерти кормильца средств к существованию в виде пенсии и не может рассматриваться как нарушающее конституционные права граждан, не относящихся к данной категории. Разрешение же вопроса об отнесении к нетрудоспособным членам семьи умершего кормильца его совершеннолетних детей, ставших инвалидами после достижения ими совершеннолетнего возраста,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Лаврищева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