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Лопатиной Анны Федоровны на нарушение ее конституционных прав частью 72 статьи 22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А.Ф.Лопатиной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А.Ф.Лопатина, получающая пенсию по старости с 27 февраля 1995 года, оспаривает конституционность части 72 статьи 22 Федерального закона от 28 декабря 2013 года № 400-ФЗ «О страховых пенсиях» (в редакции Федерального закона от 26 мая 2021 года № 153-ФЗ), согласно которой в случае представления пенсионером документов, поступления документов, запрошенных органом, осуществляющим пенсионное обеспечение, в иных государственных органах, органах местного самоуправления либо подведомственных государственным органам или органам местного самоуправления организациях при оказании содействия заявителю в соответствии с частью 81 статьи 21 данного Федерального 2 закона, подтверждающих обстоятельства, имевшие место до дня назначения страховой пенсии, влекущие увеличение размера страховой пенсии, фиксированной выплаты к страховой пенсии, производится перерасчет размера страховой пенсии, фиксированной выплаты к страховой пенсии без истребования заявления о перерасчете размера страховой пенсии со дня назначения страховой пенсии; при этом размер страховой пенсии определяется в соответствии со статьей 15 данного Федерального закона; указанный перерасчет размера страховой пенсии, фиксированной выплаты к страховой пенсии производится не позднее чем через пять рабочих дней со дня поступления соответствующего документа в орган, осуществляющий пенсионное обеспечение; орган, осуществляющий пенсионное обеспечение, в течение трех рабочих дней со дня вынесения решения о перерасчете размера пенсии лица извещает данное лицо о таком перерасчете. По мнению заявительницы, оспариваемая норма, примененная в ее деле судами общей юрисдикции, не соответствует статье 39 (части 1 и 2) Конституции Российской Федерации, поскольку позволяет правоприменительному органу – территориальному отделению Фонда пенсионного и социального страхования Российской Федерации проводить оценку пенсионных прав с нарушением прав пенсионера, претендующего на получение пенсии, размер которой исчислен исходя из заработной платы за определенный период и имеющегося у него стажа.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в соответствии с целями социального государства (статья 7, часть 1)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данного конституционного права, в том 3 числе установление правил перерасчета пенсий, к компетенции законодателя (статья 39, часть 2). Часть 72 статьи 22 Федерального закона «О страховых пенсиях», устанавливающая порядок перерасчета размера страховой пенсии, фиксированной выплаты к страховой пенсии без истребования от пенсионера заявления о перерасчете, обеспечивает возможность реализации пенсионных прав граждан, способствует своевременному принятию соответствующего правоприменительного решения и не может расцениваться как нарушающая конституционные права заявительницы. Оценка же правомерности действий органов Фонда пенсионного и социального страхования Российской Федерации, равно как и проверка законности и обоснованности принятых по делу А.Ф.Лопатиной судебных определений,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Лопатиной Анны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