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Валерия Павловича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В.П.Петрова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В.П.Петров, осужденный по вступившему в законную силу приговору суда за совершение ряда преступлений, просит признать не соответствующими статьям 1, 2, 4 (часть 2), 15 (части 1, 2 и 3), 17‒19, 45, 46 (части 1 и 2), 49, 50 (часть 2), 52, 53, 55 (часть 3), 751, 97 (часть 3), 120 (часть 1) и 123 (часть 3) Конституции Российской Федерации статью 56 «Свидетель», часть вторую статьи 61 «Обстоятельства, исключающие участие в производстве по уголовному делу», пункт 4 части второй статьи 74 «Доказательства», пункт 3 части первой статьи 81 «Вещественные доказательства», статьи 87 «Проверка доказательств», 88 «Правила оценки доказательств» и 89 «Использование в доказывании результатов оперативно- розыскной деятельности», часть первую статьи 221 «Решение прокурора по 2 уголовному делу», часть первую статьи 299 «Вопросы, разрешаемые судом при постановлении приговора», часть первую статьи 3891 «Право апелляционного обжалования», пункт 9 части первой статьи 38920 «Решения, принимаемые судом апелляционной инстанции» и пункт 1 части первой статьи 38926 «Изменение приговора и иного судебного решения» УПК Российской Федерации. По утверждению заявителя, данные нормы позволяют в числе прочего: лишать его права на судебную защиту от преступлений, в совершении которых он не обвинялся и которые не выступали предметом предварительного расследования и судебного разбирательства, посредством отказа как в исследовании его версии произошедшего, так и в разрешении заявленных им ходатайств и опровержении его доводов об отсутствии события преступления и о своей невиновности; проводить следственные действия и оформлять процессуальные документы неуполномоченным на то лицом; следователю и суду оценивать доказательства произвольно, в противоречии с законом; обосновывать обвинительный приговор показаниями соучастников преступления в качестве свидетельских, а равно иными доказательствами, с которыми подсудимый не был ознакомлен и которые получены с нарушением требований закона; суду – самостоятельно ухудшать положение осужденного; прокурору – опротестовывать приговор, постановленный в полном соответствии с утвержденным обвинением, а также озвучивать при этом в судебном заседании позицию о законности и обоснованности этого судебного решения; изменять приговор судьям, которые уже принимали решение по вопросам, вновь ставшим предметом судебного заседания, внося в судебный акт недостоверные сведения.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нарушение своих прав В.П.Петров связывает не с содержанием оспариваемых норм, а с допущенными, по его мнению, нарушением, неприменением либо ненадлежащим применением их 3 положений при производстве по конкретному уголовному делу, утверждая в числе прочего о рассмотрении этого дела незаконным судом на основании недопустимых доказательств с неправомерным привлечением к уголовной ответственности и без надлежащего исследования всех обстоятельств. Тем самым, по существу, заявитель предлагает Конституционному Суду Российской Федерации дать оценку не нормам закона, а конкретным правоприменительным действиям (бездействию) и решениям с учетом обстоятельств его дела, что, однако, не относится к полномочиям Конституционного Суда Российской Федерации, как они закреплены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Валерия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