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Лоцкого Семёна Игоревича на нарушение его конституционных прав частями 1 и 2 статьи 59 Федерального закона «Об образовании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по требованию гражданина С.И.Лоцкого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С.И.Лоцкий оспаривает конституционность положений статьи 59 Федерального закона от 29 декабря 2012 года № 273-ФЗ «Об образовании в Российской Федерации», в соответствии с которыми итоговая аттестация представляет собой форму оценки степени и уровня освоения обучающимися образовательной программы (часть 1) и проводится на основе принципов объективности и независимости оценки качества подготовки обучающихся (часть 2). Как следует из представленных материалов, решением суда, с которым согласились суды вышестоящих инстанций, С.И.Лоцкому отказано в удовлетворении административного искового заявления об оспаривании 2 решения государственной экзаменационной комиссии Республики Хакасия по проведению государственной итоговой аттестации по образовательным программам среднего общего образования, которым был утвержден результат единого государственного экзамена заявителя по обществознанию. По мнению С.И.Лоцкого, оспариваемые законоположения не соответствуют статьям 19 (части 1 и 2), 43 (части 1 и 3) и 46 (часть 1) Конституции Российской Федерации, поскольку позволяют включать в задания контрольных измерительных материалов единого государственного экзамена конкретные теоретические положения без учета того, что они представлены (раскрыты, изложены) не во всех учебниках из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Пропуск предусмотренного названной нормой годичного срока, который является разумным и достаточным для того, чтобы участники судопроизводства могли заблаговременно подготовить жалобу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Лоцкого Семёна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