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1293-О/2025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Съёмщикова Константина Васильевича на нарушение его конституционных прав пунктом 18 части 1 статьи 30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К.В.Съёмщикова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К.В.Съёмщиков оспаривает конституционность пункта 18 части 1 статьи 30 Федерального закона от 28 декабря 2013 года № 400-ФЗ «О страховых пенсиях», согласно которому страховая пенсия по старости назначается ранее достижения возраста, установленного статьей 8 данного Федерального закона, при наличии величины индивидуального пенсионного коэффициента в размере не менее 30 мужчинам и женщинам по достижении возраста 50 лет, если они проработали не менее 25 лет на должностях Государственной противопожарной службы (пожарной охраны, противопожарных и аварийно-спасательных служб) федерального органа 2 исполнительной власти, осуществляющего функции по выработке и реализации государственной политики, нормативно-правовому регулированию в области гражданской обороны, защиты населения и территорий от чрезвычайных ситуаций природного и техногенного характера. По мнению заявителя, оспариваемая норма не соответствует статьям 1, 2, 7, 17, 18, 19 (часть 1), 21 (часть 1), 39 (части 1 и 2) и 55 (части 2 и 3) Конституции Российской Федерации, поскольку не позволяет зачесть в стаж, дающий право на досрочное назначение страховой пенсии по старости, отдельные периоды его работы в пожарной части в должности водителя пожарного автомобиля.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Предусмотренное в пункте 18 части 1 статьи 30 Федерального закона «О страховых пенсиях» правовое регулирование, определяющее условия назначения страховой пенсии по старости с уменьшением общеустановленного пенсионного возраста лицам, осуществляющим трудовую деятельность на определенных видах работ, направлено на реализацию права граждан на социальное обеспечение с учетом характера выполняемой работы и сохранение прав, приобретенных ими до введения в действие указанного Федерального закона, а потому само по себе не может расцениваться как нарушающее конституционные права заявителя. Разрешение же вопроса о том, входила ли пожарная часть, в которой работал К.В.Съёмщиков, в состав Государственной противопожарной службы (пожарной охраны, противопожарных и аварийно-спасательных служб) федерального органа исполнительной власти, осуществляющего функции по выработке и реализации государственной политики, нормативно- правовому регулированию в области гражданской обороны, защиты населения и территорий от чрезвычайных ситуаций природного и техногенного характера, как связанного с исследованием фактических 3 обстоятельств его конкретного дела,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Съёмщикова Константина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