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Доможирова Алексея Игоревича на нарушение его конституционных прав пунктом 1 части первой, пунктами 2 и 3 части второй статьи 40, пунктом 5 части второй статьи 74 и статьей 176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А.И.Доможирова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27 сентября 2024 года отказано в передаче для рассмотрения в судебном заседании суда кассационной инстанции жалобы гражданина А.И.Доможирова о пересмотре вынесенных в его отношении приговора и последующих судебных решений. При этом отмечено, что утверждения обвиняемого о нарушениях, допущенных в ходе сбора доказательств, тщательно проверялись судом первой инстанции и не нашли своего подтверждения. В этой связи заявитель просит признать противоречащими статьям 2, 17, 18, 45, 48 (часть 2), 50 (часть 2), 55 и 123 (часть 3) Конституции Российской 2 Федерации пункт 1 части первой, пункты 2 и 3 части второй статьи 40 «Орган дознания», пункт 5 части второй статьи 74 «Доказательства» и статью 176 «Основания производства осмотра» УПК Российской Федерации в той мере, в которой данные нормы допускают проведение осмотра места происшествия оперативным сотрудником органов внутренних дел без соответствующего поручения и до поступления сообщения о преступлении и его регистрации в книге учета сообщений о преступлениях, а также позволяют суду использовать протокол такого осмотра места происшествия в качестве допустимого доказательства по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Доможирова Алексея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