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Воробьева Юрия Николаевича, Ловгинова Владимира Октавяновича и Халилова Тахира Саяровича на нарушение их конституционных прав положениями Постановления Правительства Российской Федерации «О предоставлении отдельных мер социальной поддержки гражданам, подвергшимся воздействию радиации»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Ю.Н.Воробьева, В.О.Ловгинова и Т.С.Халилова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Ю.Н.Воробьев, В.О.Ловгинов и Т.С.Халилов оспаривают конституционность пунктов 3, 5 и 7 Постановления Правительства Российской Федерации от 21 января 2022 года № 24 «О предоставлении отдельных мер социальной поддержки гражданам, подвергшимся воздействию радиации». По мнению заявителей, оспариваемые положения не соответствуют Конституции Российской Федерации, в частности ее статьям 15 (часть 1), 19 (часть 1), 46 (часть 1) и 55 (часть 2), поскольку ввиду неопределенности 2 своего нормативного содержания допускают возможность безосновательного изменения порядка выплаты ежемесячной денежной компенсации в возмещение вреда здоровью и ежемесячной денежной компенсации на приобретение продовольственных товаров гражданам, признанным инвалидами вследствие чернобыльской катастрофы до 1 января 2022 года и до указанной даты получавшим такие выплаты в текущем месяце, тогда как согласно новому регулированию данные выплаты осуществляются в месяце, следующем за тем, за который они назначены.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9 части второй статьи 37 Федерального конституционного закона «О Конституционном Суде Российской Федерации» в обращении в Конституция Российской Федерации, провозглашая в соответствии с целями социального государства право каждого на благоприятную окружающую среду и на возмещение ущерба, причиненного экологическим правонарушением (статья 42), относит установление механизма возмещения вреда, обусловленного радиационным воздействием, к компетенции законодателя, который вправе как определять, так и изменять не только способы, но и порядок возмещения такого вреда. Вступившим в силу в соответствующей части с 1 января 2022 года Федеральным законом от 6 декабря 2021 года № 409-ФЗ «О внесении изменений в отдельные законодательные акты Российской Федерации и о приостановлении действия отдельных положений статьи 4 Федерального закона «О прожиточном минимуме в Российской Федерации» статья 51 Закона Российской Федерации от 15 мая 1991 года № 1244-I «О социальной 4 защите граждан, подвергшихся воздействию радиации вследствие катастрофы на Чернобыльской АЭС» была изложена в новой редакции, в целях перехода на предоставление отдельных мер социальной поддержки (включая ежемесячную денежную компенсацию в возмещение вреда здоровью и ежемесячную денежную компенсацию на приобретение продовольственных товаров) по принципу «единого окна» с использованием информационных технологий и ресурсов Пенсионного фонда Российской Федерации, предусматривавшей возложение указанных полномочий на него, а с 1 января 2023 года – на Фонд пенсионного и социального страхования Российской Федерации (далее – Фонд). При этом были установлены правила о том, что компенсации, назначенные гражданину органами государственной власти субъектов Российской Федерации до 1 января 2022 года, предоставляются и выплачиваются Фондом на основании сведений, переданных соответствующими органами субъектов Российской Федерации в установленном порядке, а гражданину, у которого право на такие компенсации впервые возникло после 1 января 2022 года, их предоставление осуществляется на основании заявления, поданного в территориальный орган Фонда в том числе в электронной форме посредством федеральной государственной информационной системы «Единый портал государственных и муниципальных услуг» (части первая – третья). Постановлением Правительства Российской Федерации от 21 января 2022 года № 24, в частности, были внесены вытекающие из Федерального закона от 6 декабря 2021 года № 409-ФЗ изменения в ранее утвержденные постановлениями Правительства Российской Федерации соответственно от 21 августа 2001 года № 607 и от 31 декабря 2004 года № 907, согласно части седьмой статьи 4 и части третьей статьи 14 Закона Российской Федерации от 15 мая 1991 года № 1244-I, Порядок выплаты ежемесячной денежной компенсации в возмещение вреда, причиненного здоровью граждан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АЭС, и Правила предоставления ежемесячной денежной 5 компенсации на приобретение продовольственных товаров гражданам, подвергшимся воздействию радиации вследствие катастрофы на Чернобыльской АЭС. Кроме того, было предусмотрено, что в этой части Постановление Правительства Российской Федерации «О предоставлении отдельных мер социальной поддержки гражданам, подвергшимся воздействию радиации» распространяется на правоотношения, возникшие с 1 января 2022 года (пункт 5). Следовательно, оспариваемый заявителями пункт 5 названного Постановления, определяя сообразно дате вступления в силу Федерального закона от 6 декабря 2021 года № 409-ФЗ дату возникновения правоотношений, на которые распространяется его действие, направлен на обеспечение реализации прав граждан, подвергшихся воздействию радиации (в том числе вследствие катастрофы на Чернобыльской АЭС), на компенсационные выплаты и иные меры социальной поддержки. При таких обстоятельствах названная норма ни сама по себе, ни во взаимосвязи с положениями частей второй и третьей статьи 51 Закона Российской Федерации от 15 мая 1991 года № 1244-I не может рассматриваться как нарушающая конституционные права заявителей, поскольку предполагает применение установленного исходя из необходимости достижения баланса частных и публичных интересов единого порядка осуществления таких выплат независимо от того, когда – до или после 1 января 2022 года – они были назначены, тем самым обеспечивая равный подход ко всем гражданам, относящимся к соответствующим категориям.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Воробьева Юрия Николаевича, Ловгинова Владимира Октавяновича и Халилова Тахира 6 Саяровича,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