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Толстоуховой Татьяны Юрьевны на нарушение ее конституционных прав пунктом 1 части 1 статьи 128 и статьей 316 Кодекса административного судопроизводства Российской Федерации, а также частью 1 статьи 8 Федерального закона «О страховых пенсиях» и частью 3 статьи 10 Федерального закона «О внесении изменений в отдельные законодательные акты Российской Федерации по вопросам назначения и выплаты пенсий»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Т.Ю.Толстоуховой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Т.Ю.Толстоухова оспаривает конституционность пункта 1 части 1 статьи 128 «Отказ в принятии административного искового заявления» и статьи 316 «Полномочия суда апелляционной инстанции при рассмотрении частной жалобы, представления прокурора» КАС Российской Федерации. Кроме того, заявительница оспаривает конституционность следующих норм: части 1 статьи 8 Федерального закона от 28 декабря 2013 года № 400-ФЗ «О страховых пенсиях», согласно которой право на страховую пенсию по 2 старости имеют лица, достигшие возраста 65 и 60 лет (соответственно мужчины и женщины) (с учетом положений, предусмотренных приложением 6 к данному Федеральному закону); части 3 статьи 10 Федерального закона от 3 октября 2018 года № 350-ФЗ «О внесении изменений в отдельные законодательные акты Российской Федерации по вопросам назначения и выплаты пенсий», устанавливающей, что гражданам, которые в период с 1 января 2019 года по 31 декабря 2020 года достигнут возраста, дающего право на страховую пенсию по старости (в том числе на ее досрочное назначение) в соответствии с законодательством Российской Федерации, действовавшим до 1 января 2019 года, либо приобретут стаж на соответствующих видах работ, требуемый для досрочного назначения пенсии, страховая пенсия по старости может назначаться ранее достижения возраста либо наступления сроков, предусмотренных соответственно приложениями 6 и 7 к Федеральному закону «О страховых пенсиях», но не более чем за шесть месяцев до достижения такого возраста либо наступления таких сроков. Из представленных материалов следует, что определением судьи Верховного Суда Российской Федерации было отказано в принятии административного искового заявления Т.Ю.Толстоуховой о признании недействующими, в частности, положений Федерального закона «О страховых пенсиях». При этом было указано, что требование о признании недействующим федерального закона не подлежит рассмотрению в порядке административного судопроизводства. По мнению Т.Ю.Толстоуховой, выражающей несогласие с действиями правоприменительных органов, оспариваемые положения Кодекса административного судопроизводства Российской Федерации не соответствуют Конституции Российской Федерации, а именно ее статьям 1 (часть 1), 2, 7 (часть 2), 8 (часть 2), 15 (части 1, 2 и 4), 16 (часть 1), 18, 35 (части 1 и 3), 45 (часть 1), 46 (часть 1), 47 (часть 1), 50 (часть 2), 55 (часть 2), 125 (части 2, 4 и 6) и 135 (части 1 и 3), поскольку позволяют Верховному Суду Российской Федерации произвольно отказывать в принятии административных исковых заявлений, а 3 также ограничивают граждан в возможностях апелляционного обжалования определений судей этого суда. В свою очередь, часть 1 статьи 8 Федерального закона «О страховых пенсиях» и часть 3 статьи 10 Федерального закона от 3 октября 2018 года № 350-ФЗ, как полагает заявительница, противоречат статьям 8 (часть 2) и 35 (части 1 и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Толстоуховой Татьяны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