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«Северо-Западная инвестиционная компания» на нарушение ее конституционных прав частью 2 статьи 69 и частями 1–6 статьи 71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«Северо-Западная инвестиционная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«Северо-Западная инвестиционная компания» (далее также – ООО «СЗИК») оспаривает конституционность части 2 статьи 69 «Основания освобождения от доказывания» и частей 1–6 статьи 71 «Оценка доказательств» АПК Российской Федерации. Как следует из представленных материалов, определением арбитражного суда, оставленным без изменения судами апелляционной и кассационной инстанций, с ООО «СЗИК» в пользу гражданки Я. взысканы судебные 2 издержки. В другом деле постановлением арбитражного суда апелляционной инстанции, оставленным без изменения судом кассационной инстанции, удовлетворено исковое заявление Я. к ООО «СЗИК» о взыскании задолженности. Определениями судей Верховного Суда Российской Федерации отказано в передаче кассационных жалоб заявителя для рассмотрения в судебных заседаниях суда кассационной инстанции. По мнению заявителя, применение арбитражными судами оспариваемых законоположений в этих делах привело к нарушению его прав, гарантированных статьями 8, 15 (часть 4), 18, 19 (части 1 и 2), 35 (части 1 и 2), 45, 46 (часть 1), 47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«Северо-Западная инвестиционная компания»,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